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7E41" w:rsidRDefault="009D4F4B">
      <w:pPr>
        <w:pStyle w:val="KonuBal"/>
      </w:pPr>
      <w:r>
        <w:t>T.C.</w:t>
      </w:r>
      <w:r>
        <w:rPr>
          <w:spacing w:val="-4"/>
        </w:rPr>
        <w:t xml:space="preserve"> </w:t>
      </w:r>
      <w:r>
        <w:t>MALTEPE</w:t>
      </w:r>
      <w:r>
        <w:rPr>
          <w:spacing w:val="-3"/>
        </w:rPr>
        <w:t xml:space="preserve"> </w:t>
      </w:r>
      <w:r>
        <w:t>UNIVERSITY</w:t>
      </w:r>
      <w:r>
        <w:rPr>
          <w:spacing w:val="-5"/>
        </w:rPr>
        <w:t xml:space="preserve"> </w:t>
      </w:r>
      <w:r>
        <w:t>FACULTY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MEDICINE</w:t>
      </w:r>
    </w:p>
    <w:p w:rsidR="009C7E41" w:rsidRDefault="009D4F4B">
      <w:pPr>
        <w:pStyle w:val="Balk1"/>
        <w:spacing w:before="0"/>
        <w:ind w:left="3298" w:right="3902"/>
        <w:jc w:val="center"/>
      </w:pPr>
      <w:r>
        <w:t>PHASE</w:t>
      </w:r>
      <w:r>
        <w:rPr>
          <w:spacing w:val="-14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LICENCE</w:t>
      </w:r>
      <w:r>
        <w:rPr>
          <w:spacing w:val="-14"/>
        </w:rPr>
        <w:t xml:space="preserve"> </w:t>
      </w:r>
      <w:r w:rsidR="00042603">
        <w:t>PROGRAM 2023-2024</w:t>
      </w:r>
      <w:r>
        <w:t xml:space="preserve"> ACADEMIC YEAR</w:t>
      </w:r>
    </w:p>
    <w:p w:rsidR="009C7E41" w:rsidRDefault="009C7E41">
      <w:pPr>
        <w:pStyle w:val="GvdeMetni"/>
        <w:spacing w:before="6"/>
        <w:ind w:left="0"/>
        <w:rPr>
          <w:b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784"/>
        <w:gridCol w:w="2798"/>
        <w:gridCol w:w="1994"/>
      </w:tblGrid>
      <w:tr w:rsidR="009C7E41">
        <w:trPr>
          <w:trHeight w:val="573"/>
        </w:trPr>
        <w:tc>
          <w:tcPr>
            <w:tcW w:w="7425" w:type="dxa"/>
            <w:gridSpan w:val="3"/>
          </w:tcPr>
          <w:p w:rsidR="009C7E41" w:rsidRDefault="009D4F4B">
            <w:pPr>
              <w:pStyle w:val="TableParagraph"/>
              <w:spacing w:before="167"/>
              <w:ind w:right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Name: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Ear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Throat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Diseases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Clerkship</w:t>
            </w:r>
          </w:p>
        </w:tc>
        <w:tc>
          <w:tcPr>
            <w:tcW w:w="1994" w:type="dxa"/>
          </w:tcPr>
          <w:p w:rsidR="009C7E41" w:rsidRDefault="009D4F4B">
            <w:pPr>
              <w:pStyle w:val="TableParagraph"/>
              <w:spacing w:before="52"/>
              <w:ind w:left="549" w:right="363" w:hanging="240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Code: MED 507</w:t>
            </w:r>
          </w:p>
        </w:tc>
      </w:tr>
      <w:tr w:rsidR="009C7E41">
        <w:trPr>
          <w:trHeight w:val="345"/>
        </w:trPr>
        <w:tc>
          <w:tcPr>
            <w:tcW w:w="1843" w:type="dxa"/>
          </w:tcPr>
          <w:p w:rsidR="009C7E41" w:rsidRDefault="009D4F4B">
            <w:pPr>
              <w:pStyle w:val="TableParagraph"/>
              <w:spacing w:before="54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ECTS: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784" w:type="dxa"/>
          </w:tcPr>
          <w:p w:rsidR="009C7E41" w:rsidRDefault="009D4F4B">
            <w:pPr>
              <w:pStyle w:val="TableParagraph"/>
              <w:spacing w:before="54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Phase: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798" w:type="dxa"/>
          </w:tcPr>
          <w:p w:rsidR="009C7E41" w:rsidRDefault="009D4F4B">
            <w:pPr>
              <w:pStyle w:val="TableParagraph"/>
              <w:spacing w:before="54"/>
              <w:ind w:left="732"/>
              <w:rPr>
                <w:sz w:val="20"/>
              </w:rPr>
            </w:pPr>
            <w:r>
              <w:rPr>
                <w:spacing w:val="-2"/>
                <w:sz w:val="20"/>
              </w:rPr>
              <w:t>Undergraduate</w:t>
            </w:r>
          </w:p>
        </w:tc>
        <w:tc>
          <w:tcPr>
            <w:tcW w:w="1994" w:type="dxa"/>
          </w:tcPr>
          <w:p w:rsidR="009C7E41" w:rsidRDefault="009D4F4B">
            <w:pPr>
              <w:pStyle w:val="TableParagraph"/>
              <w:spacing w:before="54"/>
              <w:ind w:left="467"/>
              <w:rPr>
                <w:sz w:val="20"/>
              </w:rPr>
            </w:pPr>
            <w:r>
              <w:rPr>
                <w:spacing w:val="-2"/>
                <w:sz w:val="20"/>
              </w:rPr>
              <w:t>Compulsory</w:t>
            </w:r>
          </w:p>
        </w:tc>
      </w:tr>
      <w:tr w:rsidR="009C7E41">
        <w:trPr>
          <w:trHeight w:val="573"/>
        </w:trPr>
        <w:tc>
          <w:tcPr>
            <w:tcW w:w="1843" w:type="dxa"/>
          </w:tcPr>
          <w:p w:rsidR="009C7E41" w:rsidRDefault="009D4F4B">
            <w:pPr>
              <w:pStyle w:val="TableParagraph"/>
              <w:spacing w:before="17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weeks</w:t>
            </w:r>
          </w:p>
        </w:tc>
        <w:tc>
          <w:tcPr>
            <w:tcW w:w="5582" w:type="dxa"/>
            <w:gridSpan w:val="2"/>
          </w:tcPr>
          <w:p w:rsidR="009C7E41" w:rsidRDefault="009D4F4B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z w:val="20"/>
              </w:rPr>
              <w:t>Theoretical:24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weeks,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Practices: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hours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weeks</w:t>
            </w:r>
          </w:p>
        </w:tc>
        <w:tc>
          <w:tcPr>
            <w:tcW w:w="1994" w:type="dxa"/>
          </w:tcPr>
          <w:p w:rsidR="009C7E41" w:rsidRDefault="009D4F4B">
            <w:pPr>
              <w:pStyle w:val="TableParagraph"/>
              <w:spacing w:before="54"/>
              <w:ind w:left="63" w:right="336"/>
              <w:rPr>
                <w:sz w:val="20"/>
              </w:rPr>
            </w:pPr>
            <w:proofErr w:type="spellStart"/>
            <w:r>
              <w:rPr>
                <w:sz w:val="20"/>
              </w:rPr>
              <w:t>Course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language: </w:t>
            </w:r>
            <w:r>
              <w:rPr>
                <w:spacing w:val="-2"/>
                <w:sz w:val="20"/>
              </w:rPr>
              <w:t>English</w:t>
            </w:r>
          </w:p>
        </w:tc>
      </w:tr>
      <w:tr w:rsidR="009C7E41">
        <w:trPr>
          <w:trHeight w:val="1529"/>
        </w:trPr>
        <w:tc>
          <w:tcPr>
            <w:tcW w:w="9419" w:type="dxa"/>
            <w:gridSpan w:val="4"/>
          </w:tcPr>
          <w:p w:rsidR="009C7E41" w:rsidRDefault="009D4F4B">
            <w:pPr>
              <w:pStyle w:val="TableParagraph"/>
              <w:spacing w:before="54"/>
              <w:ind w:left="413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Course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Coordinator,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Contact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Details</w:t>
            </w:r>
            <w:r>
              <w:rPr>
                <w:b/>
                <w:spacing w:val="4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Office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Hours:</w:t>
            </w:r>
          </w:p>
          <w:p w:rsidR="00FC5CF5" w:rsidRDefault="00FC5CF5">
            <w:pPr>
              <w:pStyle w:val="TableParagraph"/>
              <w:spacing w:before="34"/>
              <w:ind w:left="410" w:right="474"/>
              <w:jc w:val="center"/>
              <w:rPr>
                <w:sz w:val="20"/>
              </w:rPr>
            </w:pPr>
            <w:r>
              <w:rPr>
                <w:sz w:val="20"/>
              </w:rPr>
              <w:t>Deniz Demir</w:t>
            </w:r>
            <w:r w:rsidR="009D4F4B">
              <w:rPr>
                <w:spacing w:val="-2"/>
                <w:sz w:val="20"/>
              </w:rPr>
              <w:t xml:space="preserve"> </w:t>
            </w:r>
            <w:proofErr w:type="gramStart"/>
            <w:r w:rsidR="009D4F4B">
              <w:rPr>
                <w:sz w:val="20"/>
              </w:rPr>
              <w:t>MD,</w:t>
            </w:r>
            <w:r w:rsidR="009D4F4B">
              <w:rPr>
                <w:spacing w:val="-5"/>
                <w:sz w:val="20"/>
              </w:rPr>
              <w:t xml:space="preserve">  </w:t>
            </w:r>
            <w:r w:rsidR="009D4F4B">
              <w:rPr>
                <w:sz w:val="20"/>
              </w:rPr>
              <w:t>Professor</w:t>
            </w:r>
            <w:proofErr w:type="gramEnd"/>
            <w:r w:rsidR="009D4F4B">
              <w:rPr>
                <w:sz w:val="20"/>
              </w:rPr>
              <w:t>,</w:t>
            </w:r>
            <w:r w:rsidR="009D4F4B">
              <w:rPr>
                <w:spacing w:val="-6"/>
                <w:sz w:val="20"/>
              </w:rPr>
              <w:t xml:space="preserve"> </w:t>
            </w:r>
            <w:proofErr w:type="spellStart"/>
            <w:r w:rsidR="009D4F4B">
              <w:rPr>
                <w:sz w:val="20"/>
              </w:rPr>
              <w:t>Maltepe</w:t>
            </w:r>
            <w:proofErr w:type="spellEnd"/>
            <w:r w:rsidR="009D4F4B">
              <w:rPr>
                <w:spacing w:val="-4"/>
                <w:sz w:val="20"/>
              </w:rPr>
              <w:t xml:space="preserve"> </w:t>
            </w:r>
            <w:r w:rsidR="009D4F4B">
              <w:rPr>
                <w:sz w:val="20"/>
              </w:rPr>
              <w:t>University,</w:t>
            </w:r>
            <w:r w:rsidR="009D4F4B">
              <w:rPr>
                <w:spacing w:val="-4"/>
                <w:sz w:val="20"/>
              </w:rPr>
              <w:t xml:space="preserve"> </w:t>
            </w:r>
            <w:r w:rsidR="009D4F4B">
              <w:rPr>
                <w:sz w:val="20"/>
              </w:rPr>
              <w:t>Faculty</w:t>
            </w:r>
            <w:r w:rsidR="009D4F4B">
              <w:rPr>
                <w:spacing w:val="-6"/>
                <w:sz w:val="20"/>
              </w:rPr>
              <w:t xml:space="preserve"> </w:t>
            </w:r>
            <w:r w:rsidR="009D4F4B">
              <w:rPr>
                <w:sz w:val="20"/>
              </w:rPr>
              <w:t>of</w:t>
            </w:r>
            <w:r w:rsidR="009D4F4B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Medicine </w:t>
            </w:r>
          </w:p>
          <w:p w:rsidR="009C7E41" w:rsidRDefault="00FC5CF5">
            <w:pPr>
              <w:pStyle w:val="TableParagraph"/>
              <w:spacing w:before="34"/>
              <w:ind w:left="410" w:right="474"/>
              <w:jc w:val="center"/>
              <w:rPr>
                <w:sz w:val="20"/>
              </w:rPr>
            </w:pPr>
            <w:r>
              <w:rPr>
                <w:sz w:val="20"/>
              </w:rPr>
              <w:t>deniz.demir@maltepe.edu.tr Extension: 2147</w:t>
            </w:r>
          </w:p>
          <w:p w:rsidR="009C7E41" w:rsidRDefault="009D4F4B">
            <w:pPr>
              <w:pStyle w:val="TableParagraph"/>
              <w:spacing w:line="228" w:lineRule="exact"/>
              <w:ind w:left="415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Office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Hours:</w:t>
            </w:r>
          </w:p>
          <w:p w:rsidR="009C7E41" w:rsidRDefault="009D4F4B">
            <w:pPr>
              <w:pStyle w:val="TableParagraph"/>
              <w:spacing w:before="4"/>
              <w:ind w:left="414" w:right="47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Tuesday:</w:t>
            </w:r>
            <w:r>
              <w:rPr>
                <w:spacing w:val="13"/>
                <w:sz w:val="20"/>
              </w:rPr>
              <w:t xml:space="preserve"> </w:t>
            </w:r>
            <w:r w:rsidR="00FC5CF5">
              <w:rPr>
                <w:spacing w:val="-2"/>
                <w:sz w:val="20"/>
              </w:rPr>
              <w:t>16</w:t>
            </w:r>
            <w:r>
              <w:rPr>
                <w:spacing w:val="-2"/>
                <w:sz w:val="20"/>
              </w:rPr>
              <w:t>:00-</w:t>
            </w:r>
            <w:r w:rsidR="00FC5CF5">
              <w:rPr>
                <w:spacing w:val="-4"/>
                <w:sz w:val="20"/>
              </w:rPr>
              <w:t>17</w:t>
            </w:r>
            <w:r>
              <w:rPr>
                <w:spacing w:val="-4"/>
                <w:sz w:val="20"/>
              </w:rPr>
              <w:t>:00</w:t>
            </w:r>
          </w:p>
        </w:tc>
      </w:tr>
      <w:tr w:rsidR="009C7E41">
        <w:trPr>
          <w:trHeight w:val="4058"/>
        </w:trPr>
        <w:tc>
          <w:tcPr>
            <w:tcW w:w="9419" w:type="dxa"/>
            <w:gridSpan w:val="4"/>
          </w:tcPr>
          <w:p w:rsidR="009C7E41" w:rsidRDefault="009D4F4B">
            <w:pPr>
              <w:pStyle w:val="TableParagraph"/>
              <w:spacing w:before="54"/>
              <w:ind w:left="416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Instructors,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Contact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Details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Office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Hours:</w:t>
            </w:r>
          </w:p>
          <w:p w:rsidR="009C7E41" w:rsidRDefault="009C7E41">
            <w:pPr>
              <w:pStyle w:val="TableParagraph"/>
              <w:spacing w:before="35"/>
              <w:rPr>
                <w:b/>
                <w:sz w:val="20"/>
              </w:rPr>
            </w:pPr>
          </w:p>
          <w:p w:rsidR="00FC5CF5" w:rsidRDefault="00FC5CF5" w:rsidP="00FC5CF5">
            <w:pPr>
              <w:pStyle w:val="TableParagraph"/>
              <w:spacing w:before="34"/>
              <w:ind w:left="410" w:right="474"/>
              <w:jc w:val="center"/>
              <w:rPr>
                <w:sz w:val="20"/>
              </w:rPr>
            </w:pPr>
            <w:r>
              <w:rPr>
                <w:sz w:val="20"/>
              </w:rPr>
              <w:t>Deniz Demir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MD,</w:t>
            </w:r>
            <w:r>
              <w:rPr>
                <w:spacing w:val="-5"/>
                <w:sz w:val="20"/>
              </w:rPr>
              <w:t xml:space="preserve">  </w:t>
            </w:r>
            <w:r>
              <w:rPr>
                <w:sz w:val="20"/>
              </w:rPr>
              <w:t>Professor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Maltepe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University,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Faculty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Medicine</w:t>
            </w:r>
          </w:p>
          <w:p w:rsidR="00FC5CF5" w:rsidRDefault="00FC5CF5" w:rsidP="00FC5CF5">
            <w:pPr>
              <w:pStyle w:val="TableParagraph"/>
              <w:spacing w:before="34"/>
              <w:ind w:left="410" w:right="47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hyperlink r:id="rId7" w:history="1">
              <w:r w:rsidRPr="00573570">
                <w:rPr>
                  <w:rStyle w:val="Kpr"/>
                  <w:sz w:val="20"/>
                </w:rPr>
                <w:t>deniz.demir@maltepe.edu.tr</w:t>
              </w:r>
            </w:hyperlink>
            <w:r>
              <w:rPr>
                <w:sz w:val="20"/>
              </w:rPr>
              <w:t xml:space="preserve">  Extension: 2147</w:t>
            </w:r>
          </w:p>
          <w:p w:rsidR="009C7E41" w:rsidRDefault="00FC5CF5" w:rsidP="00FC5CF5">
            <w:pPr>
              <w:pStyle w:val="TableParagraph"/>
              <w:spacing w:line="228" w:lineRule="exact"/>
              <w:ind w:left="415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Office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2"/>
                <w:sz w:val="20"/>
              </w:rPr>
              <w:t>Hours:</w:t>
            </w:r>
            <w:r>
              <w:rPr>
                <w:spacing w:val="-2"/>
                <w:sz w:val="20"/>
              </w:rPr>
              <w:t>Tuesday</w:t>
            </w:r>
            <w:proofErr w:type="spellEnd"/>
            <w:proofErr w:type="gramEnd"/>
            <w:r>
              <w:rPr>
                <w:spacing w:val="-2"/>
                <w:sz w:val="20"/>
              </w:rPr>
              <w:t>: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16:00-</w:t>
            </w:r>
            <w:r>
              <w:rPr>
                <w:spacing w:val="-4"/>
                <w:sz w:val="20"/>
              </w:rPr>
              <w:t>17:00</w:t>
            </w:r>
          </w:p>
          <w:p w:rsidR="009C7E41" w:rsidRDefault="009C7E41">
            <w:pPr>
              <w:pStyle w:val="TableParagraph"/>
              <w:spacing w:before="2"/>
              <w:ind w:left="414" w:right="474"/>
              <w:jc w:val="center"/>
              <w:rPr>
                <w:sz w:val="20"/>
              </w:rPr>
            </w:pPr>
          </w:p>
        </w:tc>
      </w:tr>
    </w:tbl>
    <w:p w:rsidR="009C7E41" w:rsidRDefault="009D4F4B">
      <w:pPr>
        <w:spacing w:before="226"/>
        <w:ind w:left="216"/>
        <w:rPr>
          <w:sz w:val="20"/>
        </w:rPr>
      </w:pPr>
      <w:r>
        <w:rPr>
          <w:b/>
          <w:sz w:val="20"/>
        </w:rPr>
        <w:t>Lectures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main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objective</w:t>
      </w:r>
      <w:r>
        <w:rPr>
          <w:spacing w:val="-2"/>
          <w:sz w:val="20"/>
        </w:rPr>
        <w:t>:</w:t>
      </w:r>
    </w:p>
    <w:p w:rsidR="009C7E41" w:rsidRDefault="009D4F4B">
      <w:pPr>
        <w:pStyle w:val="GvdeMetni"/>
        <w:spacing w:before="2"/>
        <w:ind w:left="216" w:right="703"/>
      </w:pPr>
      <w:r>
        <w:t xml:space="preserve">To learn about ear nose throat head and neck region, covered by auditory, vestibular system, facial </w:t>
      </w:r>
      <w:proofErr w:type="spellStart"/>
      <w:proofErr w:type="gramStart"/>
      <w:r>
        <w:t>nerve,salivary</w:t>
      </w:r>
      <w:proofErr w:type="spellEnd"/>
      <w:proofErr w:type="gramEnd"/>
      <w:r>
        <w:t xml:space="preserve"> glands, face region, paranasal sinuses, nasopharynx, oral cavity, oropharynx, hypopharynx, larynx anatomy,</w:t>
      </w:r>
      <w:r>
        <w:rPr>
          <w:spacing w:val="40"/>
        </w:rPr>
        <w:t xml:space="preserve"> </w:t>
      </w:r>
      <w:r>
        <w:t>physiology, and diagnosis and treatment of diseases that they will encounter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life.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give</w:t>
      </w:r>
      <w:r>
        <w:rPr>
          <w:spacing w:val="-3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audiology</w:t>
      </w:r>
      <w:r>
        <w:rPr>
          <w:spacing w:val="-6"/>
        </w:rPr>
        <w:t xml:space="preserve"> </w:t>
      </w:r>
      <w:r>
        <w:t>knowledge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teach</w:t>
      </w:r>
      <w:r>
        <w:rPr>
          <w:spacing w:val="-1"/>
        </w:rPr>
        <w:t xml:space="preserve"> </w:t>
      </w:r>
      <w:r>
        <w:t>audiometry</w:t>
      </w:r>
      <w:r>
        <w:rPr>
          <w:spacing w:val="-7"/>
        </w:rPr>
        <w:t xml:space="preserve"> </w:t>
      </w:r>
      <w:r>
        <w:t>devices and the basic examination methods</w:t>
      </w:r>
    </w:p>
    <w:p w:rsidR="009C7E41" w:rsidRDefault="009D4F4B">
      <w:pPr>
        <w:pStyle w:val="Balk1"/>
        <w:spacing w:before="229"/>
      </w:pPr>
      <w:r>
        <w:t>Planned</w:t>
      </w:r>
      <w:r>
        <w:rPr>
          <w:spacing w:val="-7"/>
        </w:rPr>
        <w:t xml:space="preserve"> </w:t>
      </w:r>
      <w:r>
        <w:t>learning</w:t>
      </w:r>
      <w:r>
        <w:rPr>
          <w:spacing w:val="-6"/>
        </w:rPr>
        <w:t xml:space="preserve"> </w:t>
      </w:r>
      <w:r>
        <w:t>outcomes</w:t>
      </w:r>
      <w:r>
        <w:rPr>
          <w:spacing w:val="-8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sub-</w:t>
      </w:r>
      <w:r>
        <w:rPr>
          <w:spacing w:val="-6"/>
        </w:rPr>
        <w:t xml:space="preserve"> </w:t>
      </w:r>
      <w:proofErr w:type="gramStart"/>
      <w:r>
        <w:t>skills</w:t>
      </w:r>
      <w:r>
        <w:rPr>
          <w:spacing w:val="-7"/>
        </w:rPr>
        <w:t xml:space="preserve"> </w:t>
      </w:r>
      <w:r>
        <w:rPr>
          <w:spacing w:val="-10"/>
        </w:rPr>
        <w:t>:</w:t>
      </w:r>
      <w:proofErr w:type="gramEnd"/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</w:tabs>
        <w:spacing w:before="2" w:line="229" w:lineRule="exact"/>
        <w:ind w:left="922" w:hanging="346"/>
        <w:rPr>
          <w:sz w:val="20"/>
        </w:rPr>
      </w:pPr>
      <w:r>
        <w:rPr>
          <w:sz w:val="20"/>
        </w:rPr>
        <w:t>Students</w:t>
      </w:r>
      <w:r>
        <w:rPr>
          <w:spacing w:val="-6"/>
          <w:sz w:val="20"/>
        </w:rPr>
        <w:t xml:space="preserve"> </w:t>
      </w:r>
      <w:r>
        <w:rPr>
          <w:sz w:val="20"/>
        </w:rPr>
        <w:t>are</w:t>
      </w:r>
      <w:r>
        <w:rPr>
          <w:spacing w:val="-7"/>
          <w:sz w:val="20"/>
        </w:rPr>
        <w:t xml:space="preserve"> </w:t>
      </w:r>
      <w:r>
        <w:rPr>
          <w:sz w:val="20"/>
        </w:rPr>
        <w:t>able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describe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r>
        <w:rPr>
          <w:sz w:val="20"/>
        </w:rPr>
        <w:t>normal</w:t>
      </w:r>
      <w:r>
        <w:rPr>
          <w:spacing w:val="-8"/>
          <w:sz w:val="20"/>
        </w:rPr>
        <w:t xml:space="preserve"> </w:t>
      </w:r>
      <w:r>
        <w:rPr>
          <w:sz w:val="20"/>
        </w:rPr>
        <w:t>structure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function</w:t>
      </w:r>
      <w:r>
        <w:rPr>
          <w:spacing w:val="-6"/>
          <w:sz w:val="20"/>
        </w:rPr>
        <w:t xml:space="preserve"> </w:t>
      </w:r>
      <w:r>
        <w:rPr>
          <w:sz w:val="20"/>
        </w:rPr>
        <w:t>of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7"/>
          <w:sz w:val="20"/>
        </w:rPr>
        <w:t xml:space="preserve"> </w:t>
      </w:r>
      <w:proofErr w:type="gramStart"/>
      <w:r>
        <w:rPr>
          <w:spacing w:val="-2"/>
          <w:sz w:val="20"/>
        </w:rPr>
        <w:t>organism..</w:t>
      </w:r>
      <w:proofErr w:type="gramEnd"/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</w:tabs>
        <w:spacing w:line="229" w:lineRule="exact"/>
        <w:ind w:left="922" w:hanging="346"/>
        <w:rPr>
          <w:sz w:val="20"/>
        </w:rPr>
      </w:pPr>
      <w:r>
        <w:rPr>
          <w:sz w:val="20"/>
        </w:rPr>
        <w:t>Students</w:t>
      </w:r>
      <w:r>
        <w:rPr>
          <w:spacing w:val="-7"/>
          <w:sz w:val="20"/>
        </w:rPr>
        <w:t xml:space="preserve"> </w:t>
      </w:r>
      <w:r>
        <w:rPr>
          <w:sz w:val="20"/>
        </w:rPr>
        <w:t>are</w:t>
      </w:r>
      <w:r>
        <w:rPr>
          <w:spacing w:val="-7"/>
          <w:sz w:val="20"/>
        </w:rPr>
        <w:t xml:space="preserve"> </w:t>
      </w:r>
      <w:r>
        <w:rPr>
          <w:sz w:val="20"/>
        </w:rPr>
        <w:t>able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8"/>
          <w:sz w:val="20"/>
        </w:rPr>
        <w:t xml:space="preserve"> </w:t>
      </w:r>
      <w:r>
        <w:rPr>
          <w:sz w:val="20"/>
        </w:rPr>
        <w:t>explain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pathogenesis,</w:t>
      </w:r>
      <w:r>
        <w:rPr>
          <w:spacing w:val="-8"/>
          <w:sz w:val="20"/>
        </w:rPr>
        <w:t xml:space="preserve"> </w:t>
      </w:r>
      <w:r>
        <w:rPr>
          <w:sz w:val="20"/>
        </w:rPr>
        <w:t>clinical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6"/>
          <w:sz w:val="20"/>
        </w:rPr>
        <w:t xml:space="preserve"> </w:t>
      </w:r>
      <w:r>
        <w:rPr>
          <w:sz w:val="20"/>
        </w:rPr>
        <w:t>diagnostic</w:t>
      </w:r>
      <w:r>
        <w:rPr>
          <w:spacing w:val="-6"/>
          <w:sz w:val="20"/>
        </w:rPr>
        <w:t xml:space="preserve"> </w:t>
      </w:r>
      <w:r>
        <w:rPr>
          <w:sz w:val="20"/>
        </w:rPr>
        <w:t>features</w:t>
      </w:r>
      <w:r>
        <w:rPr>
          <w:spacing w:val="-7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diseases.</w:t>
      </w:r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  <w:tab w:val="left" w:pos="936"/>
        </w:tabs>
        <w:spacing w:before="1"/>
        <w:ind w:left="936" w:right="826" w:hanging="360"/>
        <w:rPr>
          <w:sz w:val="20"/>
        </w:rPr>
      </w:pPr>
      <w:r>
        <w:rPr>
          <w:sz w:val="20"/>
        </w:rPr>
        <w:t>Students are able to take history of patient and make ear nose throat head and neck region’s physical examination.</w:t>
      </w:r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  <w:tab w:val="left" w:pos="936"/>
        </w:tabs>
        <w:spacing w:before="1"/>
        <w:ind w:left="936" w:right="820" w:hanging="360"/>
        <w:rPr>
          <w:sz w:val="20"/>
        </w:rPr>
      </w:pPr>
      <w:r>
        <w:rPr>
          <w:sz w:val="20"/>
        </w:rPr>
        <w:t>Students are able to treat life threatening emergency diseases and provide patient transport if it is needed.</w:t>
      </w:r>
    </w:p>
    <w:p w:rsidR="009C7E41" w:rsidRDefault="009D4F4B">
      <w:pPr>
        <w:pStyle w:val="ListeParagraf"/>
        <w:numPr>
          <w:ilvl w:val="0"/>
          <w:numId w:val="2"/>
        </w:numPr>
        <w:tabs>
          <w:tab w:val="left" w:pos="922"/>
          <w:tab w:val="left" w:pos="936"/>
        </w:tabs>
        <w:spacing w:before="1"/>
        <w:ind w:left="936" w:right="823" w:hanging="360"/>
        <w:rPr>
          <w:sz w:val="20"/>
        </w:rPr>
      </w:pPr>
      <w:r>
        <w:rPr>
          <w:sz w:val="20"/>
        </w:rPr>
        <w:t>Students</w:t>
      </w:r>
      <w:r>
        <w:rPr>
          <w:spacing w:val="25"/>
          <w:sz w:val="20"/>
        </w:rPr>
        <w:t xml:space="preserve"> </w:t>
      </w:r>
      <w:r>
        <w:rPr>
          <w:sz w:val="20"/>
        </w:rPr>
        <w:t>are</w:t>
      </w:r>
      <w:r>
        <w:rPr>
          <w:spacing w:val="25"/>
          <w:sz w:val="20"/>
        </w:rPr>
        <w:t xml:space="preserve"> </w:t>
      </w:r>
      <w:r>
        <w:rPr>
          <w:sz w:val="20"/>
        </w:rPr>
        <w:t>able</w:t>
      </w:r>
      <w:r>
        <w:rPr>
          <w:spacing w:val="24"/>
          <w:sz w:val="20"/>
        </w:rPr>
        <w:t xml:space="preserve"> </w:t>
      </w:r>
      <w:r>
        <w:rPr>
          <w:sz w:val="20"/>
        </w:rPr>
        <w:t>to</w:t>
      </w:r>
      <w:r>
        <w:rPr>
          <w:spacing w:val="24"/>
          <w:sz w:val="20"/>
        </w:rPr>
        <w:t xml:space="preserve"> </w:t>
      </w:r>
      <w:r>
        <w:rPr>
          <w:sz w:val="20"/>
        </w:rPr>
        <w:t>perform</w:t>
      </w:r>
      <w:r>
        <w:rPr>
          <w:spacing w:val="28"/>
          <w:sz w:val="20"/>
        </w:rPr>
        <w:t xml:space="preserve"> </w:t>
      </w:r>
      <w:r>
        <w:rPr>
          <w:sz w:val="20"/>
        </w:rPr>
        <w:t>basic</w:t>
      </w:r>
      <w:r>
        <w:rPr>
          <w:spacing w:val="23"/>
          <w:sz w:val="20"/>
        </w:rPr>
        <w:t xml:space="preserve"> </w:t>
      </w:r>
      <w:r>
        <w:rPr>
          <w:sz w:val="20"/>
        </w:rPr>
        <w:t>medical</w:t>
      </w:r>
      <w:r>
        <w:rPr>
          <w:spacing w:val="23"/>
          <w:sz w:val="20"/>
        </w:rPr>
        <w:t xml:space="preserve"> </w:t>
      </w:r>
      <w:r>
        <w:rPr>
          <w:sz w:val="20"/>
        </w:rPr>
        <w:t>procedures</w:t>
      </w:r>
      <w:r>
        <w:rPr>
          <w:spacing w:val="25"/>
          <w:sz w:val="20"/>
        </w:rPr>
        <w:t xml:space="preserve"> </w:t>
      </w:r>
      <w:r>
        <w:rPr>
          <w:sz w:val="20"/>
        </w:rPr>
        <w:t>for</w:t>
      </w:r>
      <w:r>
        <w:rPr>
          <w:spacing w:val="25"/>
          <w:sz w:val="20"/>
        </w:rPr>
        <w:t xml:space="preserve"> </w:t>
      </w:r>
      <w:r>
        <w:rPr>
          <w:sz w:val="20"/>
        </w:rPr>
        <w:t>ear</w:t>
      </w:r>
      <w:r>
        <w:rPr>
          <w:spacing w:val="25"/>
          <w:sz w:val="20"/>
        </w:rPr>
        <w:t xml:space="preserve"> </w:t>
      </w:r>
      <w:r>
        <w:rPr>
          <w:sz w:val="20"/>
        </w:rPr>
        <w:t>nose</w:t>
      </w:r>
      <w:r>
        <w:rPr>
          <w:spacing w:val="24"/>
          <w:sz w:val="20"/>
        </w:rPr>
        <w:t xml:space="preserve"> </w:t>
      </w:r>
      <w:r>
        <w:rPr>
          <w:sz w:val="20"/>
        </w:rPr>
        <w:t>throat,</w:t>
      </w:r>
      <w:r>
        <w:rPr>
          <w:spacing w:val="24"/>
          <w:sz w:val="20"/>
        </w:rPr>
        <w:t xml:space="preserve"> </w:t>
      </w:r>
      <w:r>
        <w:rPr>
          <w:sz w:val="20"/>
        </w:rPr>
        <w:t>head</w:t>
      </w:r>
      <w:r>
        <w:rPr>
          <w:spacing w:val="24"/>
          <w:sz w:val="20"/>
        </w:rPr>
        <w:t xml:space="preserve"> </w:t>
      </w:r>
      <w:r>
        <w:rPr>
          <w:sz w:val="20"/>
        </w:rPr>
        <w:t>and</w:t>
      </w:r>
      <w:r>
        <w:rPr>
          <w:spacing w:val="24"/>
          <w:sz w:val="20"/>
        </w:rPr>
        <w:t xml:space="preserve"> </w:t>
      </w:r>
      <w:r>
        <w:rPr>
          <w:sz w:val="20"/>
        </w:rPr>
        <w:t xml:space="preserve">neck region </w:t>
      </w:r>
      <w:proofErr w:type="gramStart"/>
      <w:r>
        <w:rPr>
          <w:sz w:val="20"/>
        </w:rPr>
        <w:t>diseases’</w:t>
      </w:r>
      <w:proofErr w:type="gramEnd"/>
      <w:r>
        <w:rPr>
          <w:sz w:val="20"/>
        </w:rPr>
        <w:t xml:space="preserve"> diagnose and treatment.</w:t>
      </w:r>
    </w:p>
    <w:p w:rsidR="009C7E41" w:rsidRPr="00982D5C" w:rsidRDefault="009D4F4B" w:rsidP="00982D5C">
      <w:pPr>
        <w:pStyle w:val="ListeParagraf"/>
        <w:numPr>
          <w:ilvl w:val="0"/>
          <w:numId w:val="2"/>
        </w:numPr>
        <w:tabs>
          <w:tab w:val="left" w:pos="922"/>
          <w:tab w:val="left" w:pos="936"/>
        </w:tabs>
        <w:ind w:left="936" w:right="817" w:hanging="360"/>
        <w:rPr>
          <w:sz w:val="20"/>
        </w:rPr>
      </w:pPr>
      <w:r>
        <w:rPr>
          <w:sz w:val="20"/>
        </w:rPr>
        <w:t>Students</w:t>
      </w:r>
      <w:r>
        <w:rPr>
          <w:spacing w:val="27"/>
          <w:sz w:val="20"/>
        </w:rPr>
        <w:t xml:space="preserve"> </w:t>
      </w:r>
      <w:r>
        <w:rPr>
          <w:sz w:val="20"/>
        </w:rPr>
        <w:t>are</w:t>
      </w:r>
      <w:r>
        <w:rPr>
          <w:spacing w:val="25"/>
          <w:sz w:val="20"/>
        </w:rPr>
        <w:t xml:space="preserve"> </w:t>
      </w:r>
      <w:r>
        <w:rPr>
          <w:sz w:val="20"/>
        </w:rPr>
        <w:t>able</w:t>
      </w:r>
      <w:r>
        <w:rPr>
          <w:spacing w:val="26"/>
          <w:sz w:val="20"/>
        </w:rPr>
        <w:t xml:space="preserve"> </w:t>
      </w:r>
      <w:r>
        <w:rPr>
          <w:sz w:val="20"/>
        </w:rPr>
        <w:t>to</w:t>
      </w:r>
      <w:r>
        <w:rPr>
          <w:spacing w:val="28"/>
          <w:sz w:val="20"/>
        </w:rPr>
        <w:t xml:space="preserve"> </w:t>
      </w:r>
      <w:r>
        <w:rPr>
          <w:sz w:val="20"/>
        </w:rPr>
        <w:t>perform</w:t>
      </w:r>
      <w:r>
        <w:rPr>
          <w:spacing w:val="28"/>
          <w:sz w:val="20"/>
        </w:rPr>
        <w:t xml:space="preserve"> </w:t>
      </w:r>
      <w:r>
        <w:rPr>
          <w:sz w:val="20"/>
        </w:rPr>
        <w:t>preventive</w:t>
      </w:r>
      <w:r>
        <w:rPr>
          <w:spacing w:val="26"/>
          <w:sz w:val="20"/>
        </w:rPr>
        <w:t xml:space="preserve"> </w:t>
      </w:r>
      <w:r>
        <w:rPr>
          <w:sz w:val="20"/>
        </w:rPr>
        <w:t>and forensic</w:t>
      </w:r>
      <w:r>
        <w:rPr>
          <w:spacing w:val="25"/>
          <w:sz w:val="20"/>
        </w:rPr>
        <w:t xml:space="preserve"> </w:t>
      </w:r>
      <w:r>
        <w:rPr>
          <w:sz w:val="20"/>
        </w:rPr>
        <w:t>medicine applications</w:t>
      </w:r>
      <w:r>
        <w:rPr>
          <w:spacing w:val="28"/>
          <w:sz w:val="20"/>
        </w:rPr>
        <w:t xml:space="preserve"> </w:t>
      </w:r>
      <w:r>
        <w:rPr>
          <w:sz w:val="20"/>
        </w:rPr>
        <w:t>about</w:t>
      </w:r>
      <w:r>
        <w:rPr>
          <w:spacing w:val="26"/>
          <w:sz w:val="20"/>
        </w:rPr>
        <w:t xml:space="preserve"> </w:t>
      </w:r>
      <w:r>
        <w:rPr>
          <w:sz w:val="20"/>
        </w:rPr>
        <w:t>ear</w:t>
      </w:r>
      <w:r>
        <w:rPr>
          <w:spacing w:val="27"/>
          <w:sz w:val="20"/>
        </w:rPr>
        <w:t xml:space="preserve"> </w:t>
      </w:r>
      <w:r>
        <w:rPr>
          <w:sz w:val="20"/>
        </w:rPr>
        <w:t>nose throat head and neck region</w:t>
      </w:r>
    </w:p>
    <w:p w:rsidR="009C7E41" w:rsidRDefault="009C7E41">
      <w:pPr>
        <w:pStyle w:val="GvdeMetni"/>
        <w:spacing w:before="225"/>
        <w:ind w:left="0"/>
      </w:pPr>
    </w:p>
    <w:p w:rsidR="009C7E41" w:rsidRDefault="009D4F4B">
      <w:pPr>
        <w:pStyle w:val="Balk1"/>
        <w:spacing w:before="1"/>
      </w:pPr>
      <w:r>
        <w:t>General</w:t>
      </w:r>
      <w:r>
        <w:rPr>
          <w:spacing w:val="-10"/>
        </w:rPr>
        <w:t xml:space="preserve"> </w:t>
      </w:r>
      <w:r>
        <w:rPr>
          <w:spacing w:val="-2"/>
        </w:rPr>
        <w:t>Competencies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2"/>
        <w:ind w:left="922" w:hanging="346"/>
        <w:rPr>
          <w:b/>
          <w:sz w:val="20"/>
        </w:rPr>
      </w:pPr>
      <w:r>
        <w:rPr>
          <w:spacing w:val="-2"/>
          <w:sz w:val="20"/>
        </w:rPr>
        <w:t>Productive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/>
        <w:ind w:left="922" w:hanging="346"/>
        <w:rPr>
          <w:sz w:val="20"/>
        </w:rPr>
      </w:pPr>
      <w:r>
        <w:rPr>
          <w:spacing w:val="-2"/>
          <w:sz w:val="20"/>
        </w:rPr>
        <w:t>Rational</w:t>
      </w:r>
    </w:p>
    <w:p w:rsidR="009C7E41" w:rsidRDefault="009C7E41">
      <w:pPr>
        <w:rPr>
          <w:sz w:val="20"/>
        </w:rPr>
        <w:sectPr w:rsidR="009C7E41">
          <w:footerReference w:type="default" r:id="rId8"/>
          <w:type w:val="continuous"/>
          <w:pgSz w:w="11910" w:h="16840"/>
          <w:pgMar w:top="1320" w:right="600" w:bottom="1240" w:left="1200" w:header="0" w:footer="1055" w:gutter="0"/>
          <w:pgNumType w:start="1"/>
          <w:cols w:space="708"/>
        </w:sectPr>
      </w:pP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75"/>
        <w:ind w:left="922" w:hanging="346"/>
        <w:rPr>
          <w:sz w:val="20"/>
        </w:rPr>
      </w:pPr>
      <w:r>
        <w:rPr>
          <w:spacing w:val="-2"/>
          <w:sz w:val="20"/>
        </w:rPr>
        <w:lastRenderedPageBreak/>
        <w:t>Interrogative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pacing w:val="-2"/>
          <w:sz w:val="20"/>
        </w:rPr>
        <w:t>Enterprising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/>
        <w:ind w:left="922" w:hanging="346"/>
        <w:rPr>
          <w:sz w:val="20"/>
        </w:rPr>
      </w:pPr>
      <w:r>
        <w:rPr>
          <w:spacing w:val="-2"/>
          <w:sz w:val="20"/>
        </w:rPr>
        <w:t>Creative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pacing w:val="-2"/>
          <w:sz w:val="20"/>
        </w:rPr>
        <w:t>Ethical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/>
        <w:ind w:left="922" w:hanging="346"/>
        <w:rPr>
          <w:sz w:val="20"/>
        </w:rPr>
      </w:pPr>
      <w:r>
        <w:rPr>
          <w:spacing w:val="-2"/>
          <w:sz w:val="20"/>
        </w:rPr>
        <w:t>Respecting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differences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line="229" w:lineRule="exact"/>
        <w:ind w:left="922" w:hanging="346"/>
        <w:rPr>
          <w:sz w:val="20"/>
        </w:rPr>
      </w:pPr>
      <w:r>
        <w:rPr>
          <w:sz w:val="20"/>
        </w:rPr>
        <w:t>Social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awareness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line="229" w:lineRule="exact"/>
        <w:ind w:left="922" w:hanging="346"/>
        <w:rPr>
          <w:sz w:val="20"/>
        </w:rPr>
      </w:pPr>
      <w:r>
        <w:rPr>
          <w:sz w:val="20"/>
        </w:rPr>
        <w:t>Manipulation</w:t>
      </w:r>
      <w:r>
        <w:rPr>
          <w:spacing w:val="-10"/>
          <w:sz w:val="20"/>
        </w:rPr>
        <w:t xml:space="preserve"> </w:t>
      </w:r>
      <w:r>
        <w:rPr>
          <w:sz w:val="20"/>
        </w:rPr>
        <w:t>of</w:t>
      </w:r>
      <w:r>
        <w:rPr>
          <w:spacing w:val="-7"/>
          <w:sz w:val="20"/>
        </w:rPr>
        <w:t xml:space="preserve"> </w:t>
      </w:r>
      <w:r>
        <w:rPr>
          <w:sz w:val="20"/>
        </w:rPr>
        <w:t>native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language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pacing w:val="-2"/>
          <w:sz w:val="20"/>
        </w:rPr>
        <w:t>Environmental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awareness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/>
        <w:ind w:left="922" w:hanging="346"/>
        <w:rPr>
          <w:sz w:val="20"/>
        </w:rPr>
      </w:pPr>
      <w:r>
        <w:rPr>
          <w:sz w:val="20"/>
        </w:rPr>
        <w:t>Effective</w:t>
      </w:r>
      <w:r>
        <w:rPr>
          <w:spacing w:val="-6"/>
          <w:sz w:val="20"/>
        </w:rPr>
        <w:t xml:space="preserve"> </w:t>
      </w:r>
      <w:r>
        <w:rPr>
          <w:sz w:val="20"/>
        </w:rPr>
        <w:t>use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foreign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language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z w:val="20"/>
        </w:rPr>
        <w:t>Adaption</w:t>
      </w:r>
      <w:r>
        <w:rPr>
          <w:spacing w:val="-8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different</w:t>
      </w:r>
      <w:r>
        <w:rPr>
          <w:spacing w:val="-7"/>
          <w:sz w:val="20"/>
        </w:rPr>
        <w:t xml:space="preserve"> </w:t>
      </w:r>
      <w:r>
        <w:rPr>
          <w:sz w:val="20"/>
        </w:rPr>
        <w:t>social</w:t>
      </w:r>
      <w:r>
        <w:rPr>
          <w:spacing w:val="-6"/>
          <w:sz w:val="20"/>
        </w:rPr>
        <w:t xml:space="preserve"> </w:t>
      </w:r>
      <w:r>
        <w:rPr>
          <w:sz w:val="20"/>
        </w:rPr>
        <w:t>roles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situations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before="1" w:line="229" w:lineRule="exact"/>
        <w:ind w:left="922" w:hanging="346"/>
        <w:rPr>
          <w:sz w:val="20"/>
        </w:rPr>
      </w:pPr>
      <w:r>
        <w:rPr>
          <w:sz w:val="20"/>
        </w:rPr>
        <w:t>Team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work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spacing w:line="229" w:lineRule="exact"/>
        <w:ind w:left="922" w:hanging="346"/>
        <w:rPr>
          <w:sz w:val="20"/>
        </w:rPr>
      </w:pPr>
      <w:r>
        <w:rPr>
          <w:sz w:val="20"/>
        </w:rPr>
        <w:t>Effective</w:t>
      </w:r>
      <w:r>
        <w:rPr>
          <w:spacing w:val="-8"/>
          <w:sz w:val="20"/>
        </w:rPr>
        <w:t xml:space="preserve"> </w:t>
      </w:r>
      <w:r>
        <w:rPr>
          <w:sz w:val="20"/>
        </w:rPr>
        <w:t>time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usage</w:t>
      </w:r>
    </w:p>
    <w:p w:rsidR="009C7E41" w:rsidRDefault="009D4F4B">
      <w:pPr>
        <w:pStyle w:val="ListeParagraf"/>
        <w:numPr>
          <w:ilvl w:val="0"/>
          <w:numId w:val="1"/>
        </w:numPr>
        <w:tabs>
          <w:tab w:val="left" w:pos="922"/>
        </w:tabs>
        <w:ind w:left="922" w:hanging="346"/>
        <w:rPr>
          <w:sz w:val="20"/>
        </w:rPr>
      </w:pPr>
      <w:r>
        <w:rPr>
          <w:sz w:val="20"/>
        </w:rPr>
        <w:t>Critical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thinking</w:t>
      </w:r>
    </w:p>
    <w:p w:rsidR="009C7E41" w:rsidRDefault="009D4F4B">
      <w:pPr>
        <w:pStyle w:val="Balk1"/>
        <w:spacing w:before="229"/>
      </w:pPr>
      <w:r>
        <w:t>Educational</w:t>
      </w:r>
      <w:r>
        <w:rPr>
          <w:spacing w:val="-10"/>
        </w:rPr>
        <w:t xml:space="preserve"> </w:t>
      </w:r>
      <w:r>
        <w:t>procedures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rPr>
          <w:spacing w:val="-2"/>
        </w:rPr>
        <w:t>techniques</w:t>
      </w:r>
    </w:p>
    <w:p w:rsidR="009C7E41" w:rsidRDefault="009D4F4B">
      <w:pPr>
        <w:pStyle w:val="GvdeMetni"/>
        <w:spacing w:before="3"/>
        <w:ind w:left="216"/>
      </w:pPr>
      <w:r>
        <w:rPr>
          <w:spacing w:val="-2"/>
        </w:rPr>
        <w:t>Narrative</w:t>
      </w:r>
    </w:p>
    <w:p w:rsidR="009C7E41" w:rsidRDefault="009D4F4B">
      <w:pPr>
        <w:pStyle w:val="GvdeMetni"/>
        <w:ind w:left="216" w:right="5707"/>
      </w:pPr>
      <w:r>
        <w:t>File</w:t>
      </w:r>
      <w:r>
        <w:rPr>
          <w:spacing w:val="-13"/>
        </w:rPr>
        <w:t xml:space="preserve"> </w:t>
      </w:r>
      <w:r>
        <w:t>Preparation</w:t>
      </w:r>
      <w:r>
        <w:rPr>
          <w:spacing w:val="-14"/>
        </w:rPr>
        <w:t xml:space="preserve"> </w:t>
      </w:r>
      <w:r>
        <w:t>and/or</w:t>
      </w:r>
      <w:r>
        <w:rPr>
          <w:spacing w:val="-14"/>
        </w:rPr>
        <w:t xml:space="preserve"> </w:t>
      </w:r>
      <w:r>
        <w:t xml:space="preserve">presentations </w:t>
      </w:r>
      <w:r>
        <w:rPr>
          <w:spacing w:val="-2"/>
        </w:rPr>
        <w:t>Application</w:t>
      </w:r>
    </w:p>
    <w:p w:rsidR="009C7E41" w:rsidRDefault="009D4F4B">
      <w:pPr>
        <w:pStyle w:val="Balk1"/>
        <w:spacing w:before="227"/>
      </w:pPr>
      <w:r>
        <w:t>Mode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Delivery:</w:t>
      </w:r>
    </w:p>
    <w:p w:rsidR="009C7E41" w:rsidRDefault="009D4F4B">
      <w:pPr>
        <w:pStyle w:val="GvdeMetni"/>
        <w:spacing w:before="3"/>
        <w:ind w:left="216"/>
      </w:pPr>
      <w:r>
        <w:t>Face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face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E-</w:t>
      </w:r>
      <w:r>
        <w:rPr>
          <w:spacing w:val="-2"/>
        </w:rPr>
        <w:t>Learning</w:t>
      </w:r>
    </w:p>
    <w:p w:rsidR="009C7E41" w:rsidRDefault="009D4F4B">
      <w:pPr>
        <w:pStyle w:val="Balk1"/>
      </w:pPr>
      <w:r>
        <w:t>Site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46"/>
        </w:rPr>
        <w:t xml:space="preserve"> </w:t>
      </w:r>
      <w:r>
        <w:t>practice</w:t>
      </w:r>
      <w:r>
        <w:rPr>
          <w:spacing w:val="-4"/>
        </w:rPr>
        <w:t xml:space="preserve"> </w:t>
      </w:r>
      <w:r>
        <w:t>(if</w:t>
      </w:r>
      <w:r>
        <w:rPr>
          <w:spacing w:val="-4"/>
        </w:rPr>
        <w:t xml:space="preserve"> </w:t>
      </w:r>
      <w:r>
        <w:rPr>
          <w:spacing w:val="-2"/>
        </w:rPr>
        <w:t>available)</w:t>
      </w:r>
    </w:p>
    <w:p w:rsidR="009C7E41" w:rsidRDefault="009D4F4B">
      <w:pPr>
        <w:pStyle w:val="GvdeMetni"/>
        <w:ind w:left="216"/>
      </w:pPr>
      <w:r>
        <w:t>ENT</w:t>
      </w:r>
      <w:r>
        <w:rPr>
          <w:spacing w:val="-8"/>
        </w:rPr>
        <w:t xml:space="preserve"> </w:t>
      </w:r>
      <w:r>
        <w:t>clinic/outpatient</w:t>
      </w:r>
      <w:r>
        <w:rPr>
          <w:spacing w:val="-11"/>
        </w:rPr>
        <w:t xml:space="preserve"> </w:t>
      </w:r>
      <w:r>
        <w:t>clinic</w:t>
      </w:r>
      <w:r>
        <w:rPr>
          <w:spacing w:val="-8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student</w:t>
      </w:r>
      <w:r>
        <w:rPr>
          <w:spacing w:val="-10"/>
        </w:rPr>
        <w:t xml:space="preserve"> </w:t>
      </w:r>
      <w:proofErr w:type="spellStart"/>
      <w:proofErr w:type="gramStart"/>
      <w:r>
        <w:t>classes,operating</w:t>
      </w:r>
      <w:proofErr w:type="spellEnd"/>
      <w:proofErr w:type="gramEnd"/>
      <w:r>
        <w:rPr>
          <w:spacing w:val="-11"/>
        </w:rPr>
        <w:t xml:space="preserve"> </w:t>
      </w:r>
      <w:r>
        <w:t>room,</w:t>
      </w:r>
      <w:r>
        <w:rPr>
          <w:spacing w:val="-11"/>
        </w:rPr>
        <w:t xml:space="preserve"> </w:t>
      </w:r>
      <w:r>
        <w:t>audiology</w:t>
      </w:r>
      <w:r>
        <w:rPr>
          <w:spacing w:val="-11"/>
        </w:rPr>
        <w:t xml:space="preserve"> </w:t>
      </w:r>
      <w:r>
        <w:rPr>
          <w:spacing w:val="-4"/>
        </w:rPr>
        <w:t>lab,</w:t>
      </w:r>
    </w:p>
    <w:p w:rsidR="009C7E41" w:rsidRDefault="009D4F4B">
      <w:pPr>
        <w:pStyle w:val="Balk1"/>
        <w:spacing w:before="229"/>
      </w:pPr>
      <w:r>
        <w:rPr>
          <w:spacing w:val="-2"/>
        </w:rPr>
        <w:t>Prerequisite:</w:t>
      </w:r>
    </w:p>
    <w:p w:rsidR="009C7E41" w:rsidRDefault="009D4F4B">
      <w:pPr>
        <w:pStyle w:val="GvdeMetni"/>
        <w:spacing w:before="3"/>
        <w:ind w:left="216"/>
      </w:pPr>
      <w:r>
        <w:t>Accomplishment</w:t>
      </w:r>
      <w:r>
        <w:rPr>
          <w:spacing w:val="-9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previous</w:t>
      </w:r>
      <w:r>
        <w:rPr>
          <w:spacing w:val="-8"/>
        </w:rPr>
        <w:t xml:space="preserve"> </w:t>
      </w:r>
      <w:r>
        <w:rPr>
          <w:spacing w:val="-2"/>
        </w:rPr>
        <w:t>phase</w:t>
      </w:r>
    </w:p>
    <w:p w:rsidR="009C7E41" w:rsidRDefault="009D4F4B">
      <w:pPr>
        <w:pStyle w:val="Balk1"/>
      </w:pPr>
      <w:r>
        <w:rPr>
          <w:spacing w:val="-2"/>
        </w:rPr>
        <w:t>Accompanying</w:t>
      </w:r>
      <w:r>
        <w:rPr>
          <w:spacing w:val="7"/>
        </w:rPr>
        <w:t xml:space="preserve"> </w:t>
      </w:r>
      <w:r>
        <w:rPr>
          <w:spacing w:val="-2"/>
        </w:rPr>
        <w:t>condition:</w:t>
      </w:r>
    </w:p>
    <w:p w:rsidR="009C7E41" w:rsidRDefault="009D4F4B">
      <w:pPr>
        <w:pStyle w:val="GvdeMetni"/>
        <w:spacing w:before="1"/>
        <w:ind w:left="216"/>
      </w:pPr>
      <w:r>
        <w:rPr>
          <w:spacing w:val="-4"/>
        </w:rPr>
        <w:t>None</w:t>
      </w:r>
    </w:p>
    <w:p w:rsidR="009C7E41" w:rsidRDefault="009D4F4B">
      <w:pPr>
        <w:pStyle w:val="Balk1"/>
      </w:pPr>
      <w:r>
        <w:t>Suggested</w:t>
      </w:r>
      <w:r>
        <w:rPr>
          <w:spacing w:val="-11"/>
        </w:rPr>
        <w:t xml:space="preserve"> </w:t>
      </w:r>
      <w:r>
        <w:t>secondary</w:t>
      </w:r>
      <w:r>
        <w:rPr>
          <w:spacing w:val="-14"/>
        </w:rPr>
        <w:t xml:space="preserve"> </w:t>
      </w:r>
      <w:r>
        <w:rPr>
          <w:spacing w:val="-2"/>
        </w:rPr>
        <w:t>lectures:</w:t>
      </w:r>
    </w:p>
    <w:p w:rsidR="009C7E41" w:rsidRDefault="009D4F4B">
      <w:pPr>
        <w:pStyle w:val="GvdeMetni"/>
        <w:spacing w:before="3"/>
        <w:ind w:left="216"/>
      </w:pPr>
      <w:r>
        <w:rPr>
          <w:spacing w:val="-4"/>
        </w:rPr>
        <w:t>None</w:t>
      </w:r>
    </w:p>
    <w:p w:rsidR="009C7E41" w:rsidRDefault="009D4F4B">
      <w:pPr>
        <w:pStyle w:val="Balk1"/>
        <w:spacing w:before="226"/>
      </w:pPr>
      <w:r>
        <w:t>Lecture’s</w:t>
      </w:r>
      <w:r>
        <w:rPr>
          <w:spacing w:val="-11"/>
        </w:rPr>
        <w:t xml:space="preserve"> </w:t>
      </w:r>
      <w:r>
        <w:rPr>
          <w:spacing w:val="-2"/>
        </w:rPr>
        <w:t>content:</w:t>
      </w:r>
    </w:p>
    <w:p w:rsidR="009C7E41" w:rsidRDefault="009D4F4B">
      <w:pPr>
        <w:pStyle w:val="GvdeMetni"/>
        <w:spacing w:before="3"/>
        <w:ind w:left="216" w:right="703"/>
      </w:pPr>
      <w:r>
        <w:t>The objective of this lesson is to gain clinical information about ear nose throat signs and symptoms, ENT Emergencies, basic audiologic knowledge, physical examination,</w:t>
      </w:r>
      <w:r>
        <w:rPr>
          <w:spacing w:val="40"/>
        </w:rPr>
        <w:t xml:space="preserve"> </w:t>
      </w:r>
      <w:proofErr w:type="spellStart"/>
      <w:r>
        <w:t>ent</w:t>
      </w:r>
      <w:proofErr w:type="spellEnd"/>
      <w:r>
        <w:t xml:space="preserve"> radiology.</w:t>
      </w:r>
    </w:p>
    <w:p w:rsidR="009C7E41" w:rsidRDefault="009D4F4B">
      <w:pPr>
        <w:pStyle w:val="Balk1"/>
        <w:spacing w:before="229" w:after="6"/>
      </w:pPr>
      <w:r>
        <w:t>Lecture’s</w:t>
      </w:r>
      <w:r>
        <w:rPr>
          <w:spacing w:val="-11"/>
        </w:rPr>
        <w:t xml:space="preserve"> </w:t>
      </w:r>
      <w:r>
        <w:rPr>
          <w:spacing w:val="-2"/>
        </w:rPr>
        <w:t>category:</w:t>
      </w:r>
    </w:p>
    <w:tbl>
      <w:tblPr>
        <w:tblStyle w:val="TableNormal"/>
        <w:tblW w:w="0" w:type="auto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9"/>
        <w:gridCol w:w="432"/>
      </w:tblGrid>
      <w:tr w:rsidR="009C7E41">
        <w:trPr>
          <w:trHeight w:val="230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3"/>
                <w:sz w:val="20"/>
              </w:rPr>
              <w:t xml:space="preserve">  </w:t>
            </w:r>
            <w:r>
              <w:rPr>
                <w:sz w:val="20"/>
              </w:rPr>
              <w:t>Basic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Lectures</w:t>
            </w:r>
          </w:p>
        </w:tc>
        <w:tc>
          <w:tcPr>
            <w:tcW w:w="432" w:type="dxa"/>
          </w:tcPr>
          <w:p w:rsidR="009C7E41" w:rsidRDefault="009D4F4B">
            <w:pPr>
              <w:pStyle w:val="TableParagraph"/>
              <w:spacing w:line="210" w:lineRule="exact"/>
              <w:ind w:right="7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</w:tr>
      <w:tr w:rsidR="009C7E41">
        <w:trPr>
          <w:trHeight w:val="230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3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Speciality</w:t>
            </w:r>
            <w:proofErr w:type="spellEnd"/>
            <w:r>
              <w:rPr>
                <w:sz w:val="20"/>
              </w:rPr>
              <w:t>/Domain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Lectures</w:t>
            </w:r>
          </w:p>
        </w:tc>
        <w:tc>
          <w:tcPr>
            <w:tcW w:w="432" w:type="dxa"/>
          </w:tcPr>
          <w:p w:rsidR="009C7E41" w:rsidRDefault="009D4F4B">
            <w:pPr>
              <w:pStyle w:val="TableParagraph"/>
              <w:spacing w:line="210" w:lineRule="exact"/>
              <w:ind w:right="7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X</w:t>
            </w:r>
          </w:p>
        </w:tc>
      </w:tr>
      <w:tr w:rsidR="009C7E41">
        <w:trPr>
          <w:trHeight w:val="230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z w:val="20"/>
              </w:rPr>
              <w:t>Supportive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lectures</w:t>
            </w:r>
          </w:p>
        </w:tc>
        <w:tc>
          <w:tcPr>
            <w:tcW w:w="432" w:type="dxa"/>
          </w:tcPr>
          <w:p w:rsidR="009C7E41" w:rsidRDefault="009C7E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C7E41">
        <w:trPr>
          <w:trHeight w:val="230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10" w:lineRule="exact"/>
              <w:ind w:left="467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32"/>
                <w:sz w:val="20"/>
              </w:rPr>
              <w:t xml:space="preserve">  </w:t>
            </w:r>
            <w:r>
              <w:rPr>
                <w:sz w:val="20"/>
              </w:rPr>
              <w:t>Transferable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Skills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Lectures</w:t>
            </w:r>
          </w:p>
        </w:tc>
        <w:tc>
          <w:tcPr>
            <w:tcW w:w="432" w:type="dxa"/>
          </w:tcPr>
          <w:p w:rsidR="009C7E41" w:rsidRDefault="009C7E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C7E41">
        <w:trPr>
          <w:trHeight w:val="461"/>
        </w:trPr>
        <w:tc>
          <w:tcPr>
            <w:tcW w:w="5039" w:type="dxa"/>
          </w:tcPr>
          <w:p w:rsidR="009C7E41" w:rsidRDefault="009D4F4B">
            <w:pPr>
              <w:pStyle w:val="TableParagraph"/>
              <w:spacing w:line="230" w:lineRule="exact"/>
              <w:ind w:left="827" w:hanging="360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Humanistic,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governmantal</w:t>
            </w:r>
            <w:proofErr w:type="spellEnd"/>
            <w:r>
              <w:rPr>
                <w:sz w:val="20"/>
              </w:rPr>
              <w:t xml:space="preserve"> Skills Lectures</w:t>
            </w:r>
          </w:p>
        </w:tc>
        <w:tc>
          <w:tcPr>
            <w:tcW w:w="432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C7E41" w:rsidRDefault="009D4F4B">
      <w:pPr>
        <w:spacing w:before="222"/>
        <w:ind w:left="216"/>
        <w:rPr>
          <w:b/>
          <w:sz w:val="20"/>
        </w:rPr>
      </w:pPr>
      <w:r>
        <w:rPr>
          <w:b/>
          <w:sz w:val="20"/>
        </w:rPr>
        <w:t>Text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books:</w:t>
      </w:r>
    </w:p>
    <w:p w:rsidR="009C7E41" w:rsidRDefault="009D4F4B">
      <w:pPr>
        <w:pStyle w:val="GvdeMetni"/>
        <w:spacing w:before="3"/>
        <w:ind w:left="216"/>
      </w:pPr>
      <w:r>
        <w:t>Basic</w:t>
      </w:r>
      <w:r>
        <w:rPr>
          <w:spacing w:val="47"/>
        </w:rPr>
        <w:t xml:space="preserve"> </w:t>
      </w:r>
      <w:r>
        <w:rPr>
          <w:spacing w:val="-2"/>
        </w:rPr>
        <w:t>Otorhinolaryngology</w:t>
      </w:r>
    </w:p>
    <w:p w:rsidR="009C7E41" w:rsidRDefault="009D4F4B">
      <w:pPr>
        <w:pStyle w:val="Balk1"/>
      </w:pPr>
      <w:r>
        <w:t>Auxiliary</w:t>
      </w:r>
      <w:r>
        <w:rPr>
          <w:spacing w:val="-13"/>
        </w:rPr>
        <w:t xml:space="preserve"> </w:t>
      </w:r>
      <w:r>
        <w:rPr>
          <w:spacing w:val="-2"/>
        </w:rPr>
        <w:t>reading:</w:t>
      </w:r>
    </w:p>
    <w:p w:rsidR="009C7E41" w:rsidRDefault="009D4F4B">
      <w:pPr>
        <w:pStyle w:val="GvdeMetni"/>
        <w:spacing w:before="3"/>
        <w:ind w:left="216"/>
      </w:pPr>
      <w:r>
        <w:t>Basic</w:t>
      </w:r>
      <w:r>
        <w:rPr>
          <w:spacing w:val="47"/>
        </w:rPr>
        <w:t xml:space="preserve"> </w:t>
      </w:r>
      <w:r>
        <w:rPr>
          <w:spacing w:val="-2"/>
        </w:rPr>
        <w:t>Otorhinolaryngology</w:t>
      </w:r>
    </w:p>
    <w:p w:rsidR="009C7E41" w:rsidRDefault="009C7E41">
      <w:pPr>
        <w:pStyle w:val="GvdeMetni"/>
        <w:spacing w:before="226"/>
        <w:ind w:left="0"/>
      </w:pPr>
    </w:p>
    <w:p w:rsidR="009C7E41" w:rsidRDefault="009D4F4B">
      <w:pPr>
        <w:spacing w:before="1" w:after="6"/>
        <w:ind w:left="216"/>
        <w:rPr>
          <w:b/>
          <w:sz w:val="20"/>
        </w:rPr>
      </w:pPr>
      <w:r>
        <w:rPr>
          <w:b/>
          <w:sz w:val="20"/>
        </w:rPr>
        <w:t>Evaluation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System</w:t>
      </w: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7"/>
        <w:gridCol w:w="1138"/>
        <w:gridCol w:w="1466"/>
      </w:tblGrid>
      <w:tr w:rsidR="009C7E41">
        <w:trPr>
          <w:trHeight w:val="460"/>
        </w:trPr>
        <w:tc>
          <w:tcPr>
            <w:tcW w:w="6397" w:type="dxa"/>
          </w:tcPr>
          <w:p w:rsidR="009C7E41" w:rsidRDefault="009D4F4B">
            <w:pPr>
              <w:pStyle w:val="TableParagraph"/>
              <w:spacing w:before="11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Studies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year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before="110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25" w:lineRule="exact"/>
              <w:ind w:left="3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Percent</w:t>
            </w:r>
          </w:p>
          <w:p w:rsidR="009C7E41" w:rsidRDefault="009D4F4B">
            <w:pPr>
              <w:pStyle w:val="TableParagraph"/>
              <w:spacing w:line="215" w:lineRule="exact"/>
              <w:ind w:left="46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grade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Attendance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weeks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Laboratory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Practice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Field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</w:tbl>
    <w:p w:rsidR="009C7E41" w:rsidRDefault="009C7E41">
      <w:pPr>
        <w:spacing w:line="210" w:lineRule="exact"/>
        <w:jc w:val="center"/>
        <w:rPr>
          <w:sz w:val="20"/>
        </w:rPr>
        <w:sectPr w:rsidR="009C7E41">
          <w:pgSz w:w="11910" w:h="16840"/>
          <w:pgMar w:top="1320" w:right="600" w:bottom="1405" w:left="1200" w:header="0" w:footer="1055" w:gutter="0"/>
          <w:cols w:space="708"/>
        </w:sect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7"/>
        <w:gridCol w:w="1138"/>
        <w:gridCol w:w="1466"/>
      </w:tblGrid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Lesson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internship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is)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Homework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Presentation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Project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Seminar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6397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Clerkship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Examination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</w:t>
            </w:r>
            <w:proofErr w:type="spellStart"/>
            <w:r>
              <w:rPr>
                <w:b/>
                <w:spacing w:val="-2"/>
                <w:sz w:val="20"/>
              </w:rPr>
              <w:t>written+oral</w:t>
            </w:r>
            <w:proofErr w:type="spellEnd"/>
            <w:r>
              <w:rPr>
                <w:b/>
                <w:spacing w:val="-2"/>
                <w:sz w:val="20"/>
              </w:rPr>
              <w:t>)</w:t>
            </w:r>
          </w:p>
        </w:tc>
        <w:tc>
          <w:tcPr>
            <w:tcW w:w="1138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90</w:t>
            </w:r>
          </w:p>
        </w:tc>
      </w:tr>
      <w:tr w:rsidR="009C7E41">
        <w:trPr>
          <w:trHeight w:val="292"/>
        </w:trPr>
        <w:tc>
          <w:tcPr>
            <w:tcW w:w="7535" w:type="dxa"/>
            <w:gridSpan w:val="2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1466" w:type="dxa"/>
          </w:tcPr>
          <w:p w:rsidR="009C7E41" w:rsidRDefault="009D4F4B">
            <w:pPr>
              <w:pStyle w:val="TableParagraph"/>
              <w:spacing w:before="26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100</w:t>
            </w:r>
          </w:p>
        </w:tc>
      </w:tr>
    </w:tbl>
    <w:p w:rsidR="009C7E41" w:rsidRDefault="009C7E41">
      <w:pPr>
        <w:pStyle w:val="GvdeMetni"/>
        <w:ind w:left="0"/>
        <w:rPr>
          <w:b/>
        </w:rPr>
      </w:pPr>
    </w:p>
    <w:p w:rsidR="009C7E41" w:rsidRDefault="009C7E41">
      <w:pPr>
        <w:pStyle w:val="GvdeMetni"/>
        <w:spacing w:before="13"/>
        <w:ind w:left="0"/>
        <w:rPr>
          <w:b/>
        </w:rPr>
      </w:pPr>
    </w:p>
    <w:p w:rsidR="009C7E41" w:rsidRDefault="009D4F4B">
      <w:pPr>
        <w:spacing w:after="6"/>
        <w:ind w:left="216"/>
        <w:rPr>
          <w:b/>
          <w:sz w:val="20"/>
        </w:rPr>
      </w:pPr>
      <w:r>
        <w:rPr>
          <w:b/>
          <w:sz w:val="20"/>
        </w:rPr>
        <w:t>AKTS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Student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Workload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Table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1090"/>
        <w:gridCol w:w="1383"/>
        <w:gridCol w:w="922"/>
      </w:tblGrid>
      <w:tr w:rsidR="009C7E41">
        <w:trPr>
          <w:trHeight w:val="688"/>
        </w:trPr>
        <w:tc>
          <w:tcPr>
            <w:tcW w:w="5665" w:type="dxa"/>
          </w:tcPr>
          <w:p w:rsidR="009C7E41" w:rsidRDefault="009D4F4B">
            <w:pPr>
              <w:pStyle w:val="TableParagraph"/>
              <w:spacing w:before="225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Activities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before="225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before="110"/>
              <w:ind w:left="344" w:right="270" w:hanging="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Duration (hours)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ind w:left="224" w:right="205" w:hanging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Total </w:t>
            </w:r>
            <w:r>
              <w:rPr>
                <w:b/>
                <w:spacing w:val="-4"/>
                <w:sz w:val="20"/>
              </w:rPr>
              <w:t>work</w:t>
            </w:r>
          </w:p>
          <w:p w:rsidR="009C7E41" w:rsidRDefault="009D4F4B">
            <w:pPr>
              <w:pStyle w:val="TableParagraph"/>
              <w:spacing w:line="213" w:lineRule="exact"/>
              <w:ind w:left="25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load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Lectures</w:t>
            </w:r>
          </w:p>
        </w:tc>
        <w:tc>
          <w:tcPr>
            <w:tcW w:w="1090" w:type="dxa"/>
          </w:tcPr>
          <w:p w:rsidR="009C7E41" w:rsidRDefault="00FC5CF5">
            <w:pPr>
              <w:pStyle w:val="TableParagraph"/>
              <w:spacing w:line="210" w:lineRule="exact"/>
              <w:ind w:left="9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22" w:type="dxa"/>
          </w:tcPr>
          <w:p w:rsidR="009C7E41" w:rsidRDefault="00FC5CF5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1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Laboratory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1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1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1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Practice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Lesson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internship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is)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Field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Lesson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out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class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(pre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strengthen,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etc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Presentation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Preparing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</w:t>
            </w:r>
          </w:p>
        </w:tc>
        <w:tc>
          <w:tcPr>
            <w:tcW w:w="1090" w:type="dxa"/>
          </w:tcPr>
          <w:p w:rsidR="009C7E41" w:rsidRDefault="00FC5CF5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Project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Homework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 w:right="1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376"/>
        </w:trPr>
        <w:tc>
          <w:tcPr>
            <w:tcW w:w="5665" w:type="dxa"/>
          </w:tcPr>
          <w:p w:rsidR="009C7E41" w:rsidRDefault="009D4F4B">
            <w:pPr>
              <w:pStyle w:val="TableParagraph"/>
              <w:spacing w:before="6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Midterm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examinations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before="71"/>
              <w:ind w:left="9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before="71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before="71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9C7E41">
        <w:trPr>
          <w:trHeight w:val="230"/>
        </w:trPr>
        <w:tc>
          <w:tcPr>
            <w:tcW w:w="5665" w:type="dxa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Clerkship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Examination</w:t>
            </w:r>
          </w:p>
        </w:tc>
        <w:tc>
          <w:tcPr>
            <w:tcW w:w="1090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383" w:type="dxa"/>
          </w:tcPr>
          <w:p w:rsidR="009C7E41" w:rsidRDefault="009D4F4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22" w:type="dxa"/>
          </w:tcPr>
          <w:p w:rsidR="009C7E41" w:rsidRDefault="009D4F4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</w:tr>
      <w:tr w:rsidR="009C7E41">
        <w:trPr>
          <w:trHeight w:val="230"/>
        </w:trPr>
        <w:tc>
          <w:tcPr>
            <w:tcW w:w="8138" w:type="dxa"/>
            <w:gridSpan w:val="3"/>
          </w:tcPr>
          <w:p w:rsidR="009C7E41" w:rsidRDefault="009D4F4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4"/>
                <w:sz w:val="20"/>
              </w:rPr>
              <w:t xml:space="preserve"> load</w:t>
            </w:r>
          </w:p>
        </w:tc>
        <w:tc>
          <w:tcPr>
            <w:tcW w:w="922" w:type="dxa"/>
          </w:tcPr>
          <w:p w:rsidR="009C7E41" w:rsidRDefault="00FC5CF5">
            <w:pPr>
              <w:pStyle w:val="TableParagraph"/>
              <w:spacing w:line="210" w:lineRule="exact"/>
              <w:ind w:left="8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83</w:t>
            </w:r>
          </w:p>
        </w:tc>
      </w:tr>
    </w:tbl>
    <w:p w:rsidR="009C7E41" w:rsidRDefault="009C7E41">
      <w:pPr>
        <w:pStyle w:val="GvdeMetni"/>
        <w:ind w:left="0"/>
        <w:rPr>
          <w:b/>
        </w:rPr>
      </w:pPr>
    </w:p>
    <w:p w:rsidR="009C7E41" w:rsidRDefault="009C7E41">
      <w:pPr>
        <w:pStyle w:val="GvdeMetni"/>
        <w:spacing w:before="227"/>
        <w:ind w:left="0"/>
        <w:rPr>
          <w:b/>
        </w:rPr>
      </w:pPr>
    </w:p>
    <w:p w:rsidR="009C7E41" w:rsidRDefault="009D4F4B">
      <w:pPr>
        <w:spacing w:after="6"/>
        <w:ind w:left="216"/>
        <w:rPr>
          <w:b/>
          <w:sz w:val="20"/>
        </w:rPr>
      </w:pPr>
      <w:r>
        <w:rPr>
          <w:b/>
          <w:sz w:val="20"/>
        </w:rPr>
        <w:t>Relationship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Between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Ear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Nose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Throat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Diseases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Clerkship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Learning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Outcomes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and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MEDICAL EDUCATION Program Key Learning Outcomes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829"/>
        <w:gridCol w:w="481"/>
        <w:gridCol w:w="483"/>
        <w:gridCol w:w="483"/>
        <w:gridCol w:w="483"/>
        <w:gridCol w:w="483"/>
      </w:tblGrid>
      <w:tr w:rsidR="009C7E41">
        <w:trPr>
          <w:trHeight w:val="474"/>
        </w:trPr>
        <w:tc>
          <w:tcPr>
            <w:tcW w:w="648" w:type="dxa"/>
            <w:vMerge w:val="restart"/>
          </w:tcPr>
          <w:p w:rsidR="009C7E41" w:rsidRDefault="009C7E4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C7E41" w:rsidRDefault="009D4F4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6829" w:type="dxa"/>
            <w:vMerge w:val="restart"/>
          </w:tcPr>
          <w:p w:rsidR="009C7E41" w:rsidRDefault="009C7E4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C7E41" w:rsidRDefault="009D4F4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Curriculum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competencies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/Output</w:t>
            </w:r>
          </w:p>
        </w:tc>
        <w:tc>
          <w:tcPr>
            <w:tcW w:w="2413" w:type="dxa"/>
            <w:gridSpan w:val="5"/>
          </w:tcPr>
          <w:p w:rsidR="009C7E41" w:rsidRDefault="009D4F4B">
            <w:pPr>
              <w:pStyle w:val="TableParagraph"/>
              <w:spacing w:before="4"/>
              <w:ind w:left="321"/>
              <w:rPr>
                <w:rFonts w:ascii="Klaudia" w:hAnsi="Klaudia"/>
                <w:b/>
                <w:sz w:val="20"/>
              </w:rPr>
            </w:pPr>
            <w:r>
              <w:rPr>
                <w:b/>
                <w:sz w:val="20"/>
              </w:rPr>
              <w:t>Contribution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level</w:t>
            </w:r>
            <w:r>
              <w:rPr>
                <w:rFonts w:ascii="Klaudia" w:hAnsi="Klaudia"/>
                <w:b/>
                <w:spacing w:val="-2"/>
                <w:sz w:val="20"/>
                <w:vertAlign w:val="superscript"/>
              </w:rPr>
              <w:t>∗</w:t>
            </w:r>
          </w:p>
        </w:tc>
      </w:tr>
      <w:tr w:rsidR="009C7E41">
        <w:trPr>
          <w:trHeight w:val="230"/>
        </w:trPr>
        <w:tc>
          <w:tcPr>
            <w:tcW w:w="648" w:type="dxa"/>
            <w:vMerge/>
            <w:tcBorders>
              <w:top w:val="nil"/>
            </w:tcBorders>
          </w:tcPr>
          <w:p w:rsidR="009C7E41" w:rsidRDefault="009C7E41">
            <w:pPr>
              <w:rPr>
                <w:sz w:val="2"/>
                <w:szCs w:val="2"/>
              </w:rPr>
            </w:pPr>
          </w:p>
        </w:tc>
        <w:tc>
          <w:tcPr>
            <w:tcW w:w="6829" w:type="dxa"/>
            <w:vMerge/>
            <w:tcBorders>
              <w:top w:val="nil"/>
            </w:tcBorders>
          </w:tcPr>
          <w:p w:rsidR="009C7E41" w:rsidRDefault="009C7E41">
            <w:pPr>
              <w:rPr>
                <w:sz w:val="2"/>
                <w:szCs w:val="2"/>
              </w:rPr>
            </w:pPr>
          </w:p>
        </w:tc>
        <w:tc>
          <w:tcPr>
            <w:tcW w:w="481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10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10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9C7E41">
        <w:trPr>
          <w:trHeight w:val="345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52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normal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structure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organism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2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688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2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describe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pathogenesis,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clinical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diagnostic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properties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:rsidR="009C7E41" w:rsidRDefault="009D4F4B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diseases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35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460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110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30" w:lineRule="exact"/>
              <w:ind w:left="107" w:right="38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history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patient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 systemic based examinations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3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</w:tr>
      <w:tr w:rsidR="009C7E41">
        <w:trPr>
          <w:trHeight w:val="691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treat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life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threatening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emergency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diseases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</w:t>
            </w:r>
            <w:r>
              <w:rPr>
                <w:spacing w:val="-5"/>
                <w:sz w:val="20"/>
              </w:rPr>
              <w:t xml:space="preserve"> the</w:t>
            </w:r>
          </w:p>
          <w:p w:rsidR="009C7E41" w:rsidRDefault="009D4F4B">
            <w:pPr>
              <w:pStyle w:val="TableParagraph"/>
              <w:spacing w:before="116"/>
              <w:ind w:left="107"/>
              <w:rPr>
                <w:sz w:val="20"/>
              </w:rPr>
            </w:pPr>
            <w:r>
              <w:rPr>
                <w:sz w:val="20"/>
              </w:rPr>
              <w:t>patient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when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necessary..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3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</w:tr>
      <w:tr w:rsidR="009C7E41">
        <w:trPr>
          <w:trHeight w:val="688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perform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intervention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diagnosis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and</w:t>
            </w:r>
          </w:p>
          <w:p w:rsidR="009C7E41" w:rsidRDefault="009D4F4B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treatment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diseases.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37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</w:tr>
      <w:tr w:rsidR="009C7E41">
        <w:trPr>
          <w:trHeight w:val="690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6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perform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preventive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medicine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medicine</w:t>
            </w:r>
          </w:p>
          <w:p w:rsidR="009C7E41" w:rsidRDefault="009D4F4B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applications.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2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690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7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concerning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structuring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functioning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of</w:t>
            </w:r>
          </w:p>
          <w:p w:rsidR="009C7E41" w:rsidRDefault="009D4F4B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System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2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342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52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8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7"/>
                <w:sz w:val="20"/>
              </w:rPr>
              <w:t xml:space="preserve"> </w:t>
            </w:r>
            <w:r w:rsidR="00982D5C">
              <w:rPr>
                <w:sz w:val="20"/>
              </w:rPr>
              <w:t>responsibilities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principles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" w:right="12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C7E41">
        <w:trPr>
          <w:trHeight w:val="691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22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9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perform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first-line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treatment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frequent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diseases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:rsidR="009C7E41" w:rsidRDefault="009D4F4B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community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effective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methods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data.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7" w:lineRule="exact"/>
              <w:ind w:left="10" w:right="12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C7E41" w:rsidRDefault="009D4F4B">
      <w:pPr>
        <w:pStyle w:val="GvdeMetni"/>
        <w:spacing w:before="2"/>
        <w:ind w:left="0"/>
        <w:rPr>
          <w:b/>
          <w:sz w:val="15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899464</wp:posOffset>
                </wp:positionH>
                <wp:positionV relativeFrom="paragraph">
                  <wp:posOffset>126492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3" y="7619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55F89B" id="Graphic 2" o:spid="_x0000_s1026" style="position:absolute;margin-left:70.8pt;margin-top:9.95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" path="m1829053,l,,,7619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C7E41" w:rsidRDefault="009D4F4B">
      <w:pPr>
        <w:pStyle w:val="GvdeMetni"/>
        <w:spacing w:before="111"/>
        <w:ind w:left="216"/>
      </w:pPr>
      <w:r>
        <w:rPr>
          <w:rFonts w:ascii="Symbol" w:hAnsi="Symbol"/>
          <w:position w:val="7"/>
          <w:sz w:val="13"/>
        </w:rPr>
        <w:t></w:t>
      </w:r>
      <w:r>
        <w:t>1</w:t>
      </w:r>
      <w:r>
        <w:rPr>
          <w:spacing w:val="-5"/>
        </w:rPr>
        <w:t xml:space="preserve"> </w:t>
      </w:r>
      <w:r>
        <w:t>lowest,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low,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moderate,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high,</w:t>
      </w:r>
      <w:r>
        <w:rPr>
          <w:spacing w:val="-5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highest.as</w:t>
      </w:r>
      <w:r>
        <w:rPr>
          <w:spacing w:val="-4"/>
        </w:rPr>
        <w:t xml:space="preserve"> </w:t>
      </w:r>
      <w:r>
        <w:rPr>
          <w:spacing w:val="-2"/>
        </w:rPr>
        <w:t>indicated</w:t>
      </w:r>
    </w:p>
    <w:p w:rsidR="009C7E41" w:rsidRDefault="009C7E41">
      <w:pPr>
        <w:sectPr w:rsidR="009C7E41">
          <w:type w:val="continuous"/>
          <w:pgSz w:w="11910" w:h="16840"/>
          <w:pgMar w:top="1380" w:right="600" w:bottom="1240" w:left="1200" w:header="0" w:footer="1055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829"/>
        <w:gridCol w:w="481"/>
        <w:gridCol w:w="483"/>
        <w:gridCol w:w="483"/>
        <w:gridCol w:w="483"/>
        <w:gridCol w:w="483"/>
      </w:tblGrid>
      <w:tr w:rsidR="009C7E41">
        <w:trPr>
          <w:trHeight w:val="345"/>
        </w:trPr>
        <w:tc>
          <w:tcPr>
            <w:tcW w:w="648" w:type="dxa"/>
          </w:tcPr>
          <w:p w:rsidR="009C7E41" w:rsidRDefault="009D4F4B">
            <w:pPr>
              <w:pStyle w:val="TableParagraph"/>
              <w:spacing w:before="55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lastRenderedPageBreak/>
              <w:t>10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organize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meetings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conduct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projects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7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C7E41">
        <w:trPr>
          <w:trHeight w:val="1036"/>
        </w:trPr>
        <w:tc>
          <w:tcPr>
            <w:tcW w:w="648" w:type="dxa"/>
          </w:tcPr>
          <w:p w:rsidR="009C7E41" w:rsidRDefault="009C7E41">
            <w:pPr>
              <w:pStyle w:val="TableParagraph"/>
              <w:spacing w:before="167"/>
              <w:rPr>
                <w:sz w:val="20"/>
              </w:rPr>
            </w:pPr>
          </w:p>
          <w:p w:rsidR="009C7E41" w:rsidRDefault="009D4F4B">
            <w:pPr>
              <w:pStyle w:val="TableParagraph"/>
              <w:spacing w:before="1"/>
              <w:ind w:left="9" w:righ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</w:t>
            </w:r>
          </w:p>
        </w:tc>
        <w:tc>
          <w:tcPr>
            <w:tcW w:w="6829" w:type="dxa"/>
          </w:tcPr>
          <w:p w:rsidR="009C7E41" w:rsidRDefault="009D4F4B">
            <w:pPr>
              <w:pStyle w:val="TableParagraph"/>
              <w:spacing w:line="360" w:lineRule="auto"/>
              <w:ind w:left="10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speak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foreign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keep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literature. To know statistical and computing methods in such extent to evaluate</w:t>
            </w:r>
          </w:p>
          <w:p w:rsidR="009C7E41" w:rsidRDefault="009D4F4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scientific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studies</w:t>
            </w:r>
          </w:p>
        </w:tc>
        <w:tc>
          <w:tcPr>
            <w:tcW w:w="481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D4F4B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83" w:type="dxa"/>
          </w:tcPr>
          <w:p w:rsidR="009C7E41" w:rsidRDefault="009C7E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D4F4B" w:rsidRDefault="009D4F4B"/>
    <w:tbl>
      <w:tblPr>
        <w:tblW w:w="989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93"/>
      </w:tblGrid>
      <w:tr w:rsidR="00AC6D6D" w:rsidRPr="00C54246" w:rsidTr="00982D5C">
        <w:trPr>
          <w:trHeight w:val="434"/>
          <w:jc w:val="center"/>
        </w:trPr>
        <w:tc>
          <w:tcPr>
            <w:tcW w:w="9893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C6D6D" w:rsidRPr="00C54246" w:rsidRDefault="00AC6D6D" w:rsidP="00273ACB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A241ED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AC6D6D" w:rsidRPr="00C54246" w:rsidTr="00982D5C">
        <w:trPr>
          <w:trHeight w:val="392"/>
          <w:jc w:val="center"/>
        </w:trPr>
        <w:tc>
          <w:tcPr>
            <w:tcW w:w="98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C6D6D" w:rsidRPr="00C54246" w:rsidRDefault="00AC6D6D" w:rsidP="00273ACB">
            <w:pP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C54246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Bu dersi tamamlayan öğrenciler;</w:t>
            </w:r>
          </w:p>
          <w:p w:rsidR="00AC6D6D" w:rsidRPr="00C54246" w:rsidRDefault="00AC6D6D" w:rsidP="00273ACB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963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41"/>
              <w:gridCol w:w="6358"/>
              <w:gridCol w:w="1346"/>
              <w:gridCol w:w="1088"/>
            </w:tblGrid>
            <w:tr w:rsidR="00982D5C" w:rsidRPr="00C54246" w:rsidTr="00982D5C">
              <w:trPr>
                <w:trHeight w:val="422"/>
                <w:jc w:val="center"/>
              </w:trPr>
              <w:tc>
                <w:tcPr>
                  <w:tcW w:w="8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82D5C" w:rsidRDefault="00982D5C" w:rsidP="00982D5C">
                  <w:pPr>
                    <w:pStyle w:val="NormalWeb"/>
                    <w:spacing w:before="0" w:beforeAutospacing="0" w:after="0" w:afterAutospacing="0"/>
                    <w:jc w:val="center"/>
                  </w:pP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Sequence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No.</w:t>
                  </w:r>
                </w:p>
              </w:tc>
              <w:tc>
                <w:tcPr>
                  <w:tcW w:w="6358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82D5C" w:rsidRDefault="00982D5C" w:rsidP="00982D5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Learning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Output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Sub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-</w:t>
                  </w:r>
                  <w:proofErr w:type="gram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Skills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/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Competencies</w:t>
                  </w:r>
                  <w:proofErr w:type="spellEnd"/>
                </w:p>
              </w:tc>
              <w:tc>
                <w:tcPr>
                  <w:tcW w:w="134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82D5C" w:rsidRDefault="00982D5C" w:rsidP="00982D5C">
                  <w:pPr>
                    <w:pStyle w:val="NormalWeb"/>
                    <w:spacing w:before="0" w:beforeAutospacing="0" w:after="0" w:afterAutospacing="0"/>
                    <w:jc w:val="center"/>
                  </w:pP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Education</w:t>
                  </w:r>
                  <w:proofErr w:type="spellEnd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method</w:t>
                  </w:r>
                  <w:proofErr w:type="spellEnd"/>
                </w:p>
              </w:tc>
              <w:tc>
                <w:tcPr>
                  <w:tcW w:w="1088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82D5C" w:rsidRDefault="00982D5C" w:rsidP="00982D5C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MR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Method</w:t>
                  </w:r>
                  <w:proofErr w:type="spellEnd"/>
                </w:p>
              </w:tc>
            </w:tr>
            <w:tr w:rsidR="00AC6D6D" w:rsidRPr="00C54246" w:rsidTr="00982D5C">
              <w:trPr>
                <w:trHeight w:val="187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</w:t>
                  </w:r>
                  <w:r w:rsidRPr="008E2C1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ble to take a surgical history using communication skills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  <w:tr w:rsidR="00AC6D6D" w:rsidRPr="00C54246" w:rsidTr="00982D5C">
              <w:trPr>
                <w:trHeight w:val="203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</w:t>
                  </w: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ble to evaluate the patient by performing a General Surgery examination.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  <w:tr w:rsidR="00AC6D6D" w:rsidRPr="00C54246" w:rsidTr="00982D5C">
              <w:trPr>
                <w:trHeight w:val="203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</w:t>
                  </w: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ble to request appr</w:t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opriate laboratory examinations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  <w:tr w:rsidR="00AC6D6D" w:rsidRPr="00C54246" w:rsidTr="00982D5C">
              <w:trPr>
                <w:trHeight w:val="422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Able to </w:t>
                  </w: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inform patients and their relatives about the treatment plan, and refer them to the appropriate center when necessary.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  <w:tr w:rsidR="00AC6D6D" w:rsidRPr="00C54246" w:rsidTr="00982D5C">
              <w:trPr>
                <w:trHeight w:val="203"/>
                <w:jc w:val="center"/>
              </w:trPr>
              <w:tc>
                <w:tcPr>
                  <w:tcW w:w="841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8E2C15" w:rsidRDefault="00AC6D6D" w:rsidP="00273ACB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8E2C1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635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8E2C1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The principles of rational drug use should be known.</w:t>
                  </w:r>
                </w:p>
              </w:tc>
              <w:tc>
                <w:tcPr>
                  <w:tcW w:w="134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AC6D6D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4, E</w:t>
                  </w:r>
                  <w:r w:rsidR="00982D5C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</w:t>
                  </w: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AC6D6D" w:rsidRPr="00C54246" w:rsidRDefault="00982D5C" w:rsidP="00273ACB">
                  <w:pPr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MR</w:t>
                  </w:r>
                  <w:r w:rsidR="00AC6D6D"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</w:tr>
          </w:tbl>
          <w:p w:rsidR="00AC6D6D" w:rsidRPr="00C54246" w:rsidRDefault="00AC6D6D" w:rsidP="00273ACB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:rsidR="00AC6D6D" w:rsidRDefault="00AC6D6D"/>
    <w:sectPr w:rsidR="00AC6D6D">
      <w:pgSz w:w="11910" w:h="16840"/>
      <w:pgMar w:top="1380" w:right="600" w:bottom="1240" w:left="1200" w:header="0" w:footer="105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31FF" w:rsidRDefault="00C931FF">
      <w:r>
        <w:separator/>
      </w:r>
    </w:p>
  </w:endnote>
  <w:endnote w:type="continuationSeparator" w:id="0">
    <w:p w:rsidR="00C931FF" w:rsidRDefault="00C93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laudia">
    <w:altName w:val="Arial"/>
    <w:panose1 w:val="020B0604020202020204"/>
    <w:charset w:val="00"/>
    <w:family w:val="swiss"/>
    <w:pitch w:val="variable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7E41" w:rsidRDefault="009C7E41">
    <w:pPr>
      <w:pStyle w:val="GvdeMetni"/>
      <w:spacing w:line="14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31FF" w:rsidRDefault="00C931FF">
      <w:r>
        <w:separator/>
      </w:r>
    </w:p>
  </w:footnote>
  <w:footnote w:type="continuationSeparator" w:id="0">
    <w:p w:rsidR="00C931FF" w:rsidRDefault="00C93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C542D"/>
    <w:multiLevelType w:val="hybridMultilevel"/>
    <w:tmpl w:val="F4B6B17E"/>
    <w:lvl w:ilvl="0" w:tplc="AB2EB848">
      <w:start w:val="1"/>
      <w:numFmt w:val="decimal"/>
      <w:lvlText w:val="%1."/>
      <w:lvlJc w:val="left"/>
      <w:pPr>
        <w:ind w:left="924" w:hanging="34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4E16323C">
      <w:numFmt w:val="bullet"/>
      <w:lvlText w:val="•"/>
      <w:lvlJc w:val="left"/>
      <w:pPr>
        <w:ind w:left="1838" w:hanging="348"/>
      </w:pPr>
      <w:rPr>
        <w:rFonts w:hint="default"/>
        <w:lang w:val="en-US" w:eastAsia="en-US" w:bidi="ar-SA"/>
      </w:rPr>
    </w:lvl>
    <w:lvl w:ilvl="2" w:tplc="A0ECFC6A">
      <w:numFmt w:val="bullet"/>
      <w:lvlText w:val="•"/>
      <w:lvlJc w:val="left"/>
      <w:pPr>
        <w:ind w:left="2757" w:hanging="348"/>
      </w:pPr>
      <w:rPr>
        <w:rFonts w:hint="default"/>
        <w:lang w:val="en-US" w:eastAsia="en-US" w:bidi="ar-SA"/>
      </w:rPr>
    </w:lvl>
    <w:lvl w:ilvl="3" w:tplc="FE14D99E">
      <w:numFmt w:val="bullet"/>
      <w:lvlText w:val="•"/>
      <w:lvlJc w:val="left"/>
      <w:pPr>
        <w:ind w:left="3675" w:hanging="348"/>
      </w:pPr>
      <w:rPr>
        <w:rFonts w:hint="default"/>
        <w:lang w:val="en-US" w:eastAsia="en-US" w:bidi="ar-SA"/>
      </w:rPr>
    </w:lvl>
    <w:lvl w:ilvl="4" w:tplc="36A856E0">
      <w:numFmt w:val="bullet"/>
      <w:lvlText w:val="•"/>
      <w:lvlJc w:val="left"/>
      <w:pPr>
        <w:ind w:left="4594" w:hanging="348"/>
      </w:pPr>
      <w:rPr>
        <w:rFonts w:hint="default"/>
        <w:lang w:val="en-US" w:eastAsia="en-US" w:bidi="ar-SA"/>
      </w:rPr>
    </w:lvl>
    <w:lvl w:ilvl="5" w:tplc="30964E32">
      <w:numFmt w:val="bullet"/>
      <w:lvlText w:val="•"/>
      <w:lvlJc w:val="left"/>
      <w:pPr>
        <w:ind w:left="5513" w:hanging="348"/>
      </w:pPr>
      <w:rPr>
        <w:rFonts w:hint="default"/>
        <w:lang w:val="en-US" w:eastAsia="en-US" w:bidi="ar-SA"/>
      </w:rPr>
    </w:lvl>
    <w:lvl w:ilvl="6" w:tplc="50D44F74">
      <w:numFmt w:val="bullet"/>
      <w:lvlText w:val="•"/>
      <w:lvlJc w:val="left"/>
      <w:pPr>
        <w:ind w:left="6431" w:hanging="348"/>
      </w:pPr>
      <w:rPr>
        <w:rFonts w:hint="default"/>
        <w:lang w:val="en-US" w:eastAsia="en-US" w:bidi="ar-SA"/>
      </w:rPr>
    </w:lvl>
    <w:lvl w:ilvl="7" w:tplc="98CAF3B6">
      <w:numFmt w:val="bullet"/>
      <w:lvlText w:val="•"/>
      <w:lvlJc w:val="left"/>
      <w:pPr>
        <w:ind w:left="7350" w:hanging="348"/>
      </w:pPr>
      <w:rPr>
        <w:rFonts w:hint="default"/>
        <w:lang w:val="en-US" w:eastAsia="en-US" w:bidi="ar-SA"/>
      </w:rPr>
    </w:lvl>
    <w:lvl w:ilvl="8" w:tplc="4E56C1DE">
      <w:numFmt w:val="bullet"/>
      <w:lvlText w:val="•"/>
      <w:lvlJc w:val="left"/>
      <w:pPr>
        <w:ind w:left="8269" w:hanging="348"/>
      </w:pPr>
      <w:rPr>
        <w:rFonts w:hint="default"/>
        <w:lang w:val="en-US" w:eastAsia="en-US" w:bidi="ar-SA"/>
      </w:rPr>
    </w:lvl>
  </w:abstractNum>
  <w:abstractNum w:abstractNumId="1" w15:restartNumberingAfterBreak="0">
    <w:nsid w:val="4314277A"/>
    <w:multiLevelType w:val="hybridMultilevel"/>
    <w:tmpl w:val="58C874E0"/>
    <w:lvl w:ilvl="0" w:tplc="51A0C0BA">
      <w:start w:val="1"/>
      <w:numFmt w:val="decimal"/>
      <w:lvlText w:val="%1."/>
      <w:lvlJc w:val="left"/>
      <w:pPr>
        <w:ind w:left="924" w:hanging="348"/>
      </w:pPr>
      <w:rPr>
        <w:rFonts w:hint="default"/>
        <w:spacing w:val="-1"/>
        <w:w w:val="99"/>
        <w:lang w:val="en-US" w:eastAsia="en-US" w:bidi="ar-SA"/>
      </w:rPr>
    </w:lvl>
    <w:lvl w:ilvl="1" w:tplc="1CAC394E">
      <w:numFmt w:val="bullet"/>
      <w:lvlText w:val="•"/>
      <w:lvlJc w:val="left"/>
      <w:pPr>
        <w:ind w:left="1838" w:hanging="348"/>
      </w:pPr>
      <w:rPr>
        <w:rFonts w:hint="default"/>
        <w:lang w:val="en-US" w:eastAsia="en-US" w:bidi="ar-SA"/>
      </w:rPr>
    </w:lvl>
    <w:lvl w:ilvl="2" w:tplc="CCA0D292">
      <w:numFmt w:val="bullet"/>
      <w:lvlText w:val="•"/>
      <w:lvlJc w:val="left"/>
      <w:pPr>
        <w:ind w:left="2757" w:hanging="348"/>
      </w:pPr>
      <w:rPr>
        <w:rFonts w:hint="default"/>
        <w:lang w:val="en-US" w:eastAsia="en-US" w:bidi="ar-SA"/>
      </w:rPr>
    </w:lvl>
    <w:lvl w:ilvl="3" w:tplc="E5684D34">
      <w:numFmt w:val="bullet"/>
      <w:lvlText w:val="•"/>
      <w:lvlJc w:val="left"/>
      <w:pPr>
        <w:ind w:left="3675" w:hanging="348"/>
      </w:pPr>
      <w:rPr>
        <w:rFonts w:hint="default"/>
        <w:lang w:val="en-US" w:eastAsia="en-US" w:bidi="ar-SA"/>
      </w:rPr>
    </w:lvl>
    <w:lvl w:ilvl="4" w:tplc="1CECD290">
      <w:numFmt w:val="bullet"/>
      <w:lvlText w:val="•"/>
      <w:lvlJc w:val="left"/>
      <w:pPr>
        <w:ind w:left="4594" w:hanging="348"/>
      </w:pPr>
      <w:rPr>
        <w:rFonts w:hint="default"/>
        <w:lang w:val="en-US" w:eastAsia="en-US" w:bidi="ar-SA"/>
      </w:rPr>
    </w:lvl>
    <w:lvl w:ilvl="5" w:tplc="9BEC5446">
      <w:numFmt w:val="bullet"/>
      <w:lvlText w:val="•"/>
      <w:lvlJc w:val="left"/>
      <w:pPr>
        <w:ind w:left="5513" w:hanging="348"/>
      </w:pPr>
      <w:rPr>
        <w:rFonts w:hint="default"/>
        <w:lang w:val="en-US" w:eastAsia="en-US" w:bidi="ar-SA"/>
      </w:rPr>
    </w:lvl>
    <w:lvl w:ilvl="6" w:tplc="7E46E856">
      <w:numFmt w:val="bullet"/>
      <w:lvlText w:val="•"/>
      <w:lvlJc w:val="left"/>
      <w:pPr>
        <w:ind w:left="6431" w:hanging="348"/>
      </w:pPr>
      <w:rPr>
        <w:rFonts w:hint="default"/>
        <w:lang w:val="en-US" w:eastAsia="en-US" w:bidi="ar-SA"/>
      </w:rPr>
    </w:lvl>
    <w:lvl w:ilvl="7" w:tplc="BFE675DA">
      <w:numFmt w:val="bullet"/>
      <w:lvlText w:val="•"/>
      <w:lvlJc w:val="left"/>
      <w:pPr>
        <w:ind w:left="7350" w:hanging="348"/>
      </w:pPr>
      <w:rPr>
        <w:rFonts w:hint="default"/>
        <w:lang w:val="en-US" w:eastAsia="en-US" w:bidi="ar-SA"/>
      </w:rPr>
    </w:lvl>
    <w:lvl w:ilvl="8" w:tplc="CB08A99C">
      <w:numFmt w:val="bullet"/>
      <w:lvlText w:val="•"/>
      <w:lvlJc w:val="left"/>
      <w:pPr>
        <w:ind w:left="8269" w:hanging="348"/>
      </w:pPr>
      <w:rPr>
        <w:rFonts w:hint="default"/>
        <w:lang w:val="en-US" w:eastAsia="en-US" w:bidi="ar-SA"/>
      </w:rPr>
    </w:lvl>
  </w:abstractNum>
  <w:num w:numId="1" w16cid:durableId="778380374">
    <w:abstractNumId w:val="1"/>
  </w:num>
  <w:num w:numId="2" w16cid:durableId="34362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E41"/>
    <w:rsid w:val="00042603"/>
    <w:rsid w:val="007B5D3B"/>
    <w:rsid w:val="00982D5C"/>
    <w:rsid w:val="009C7E41"/>
    <w:rsid w:val="009D4F4B"/>
    <w:rsid w:val="00AC6D6D"/>
    <w:rsid w:val="00C12F76"/>
    <w:rsid w:val="00C931FF"/>
    <w:rsid w:val="00FC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7BFA1"/>
  <w15:docId w15:val="{8582D68C-E16C-4E94-BFE9-24AC3F1E1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228"/>
      <w:ind w:left="216"/>
      <w:outlineLvl w:val="0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922"/>
    </w:pPr>
    <w:rPr>
      <w:sz w:val="20"/>
      <w:szCs w:val="20"/>
    </w:rPr>
  </w:style>
  <w:style w:type="paragraph" w:styleId="KonuBal">
    <w:name w:val="Title"/>
    <w:basedOn w:val="Normal"/>
    <w:uiPriority w:val="1"/>
    <w:qFormat/>
    <w:pPr>
      <w:spacing w:before="73" w:line="276" w:lineRule="exact"/>
      <w:ind w:left="175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22" w:hanging="346"/>
    </w:pPr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FC5CF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982D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82D5C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982D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82D5C"/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982D5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3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eniz.demir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Maltepe Universitesi</dc:creator>
  <cp:lastModifiedBy>Çakıl</cp:lastModifiedBy>
  <cp:revision>5</cp:revision>
  <dcterms:created xsi:type="dcterms:W3CDTF">2024-03-25T13:16:00Z</dcterms:created>
  <dcterms:modified xsi:type="dcterms:W3CDTF">2024-03-26T08:20:00Z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2024-03-25T00:00:00Z</vt:filetime>
  </property>
  <property fmtid="{D5CDD505-2E9C-101B-9397-08002B2CF9AE}" pid="5" name="Producer">
    <vt:lpwstr>3-Heights(TM) PDF Security Shell 4.8.25.2 (http://www.pdf-tools.com)</vt:lpwstr>
  </property>
</Properties>
</file>